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7683B" w14:textId="77777777" w:rsidR="00E97402" w:rsidRDefault="00E97402">
      <w:pPr>
        <w:pStyle w:val="Text"/>
        <w:ind w:firstLine="0"/>
        <w:rPr>
          <w:sz w:val="18"/>
          <w:szCs w:val="18"/>
        </w:rPr>
      </w:pPr>
      <w:r>
        <w:rPr>
          <w:sz w:val="18"/>
          <w:szCs w:val="18"/>
        </w:rPr>
        <w:footnoteReference w:customMarkFollows="1" w:id="1"/>
        <w:sym w:font="Symbol" w:char="F020"/>
      </w:r>
    </w:p>
    <w:p w14:paraId="1F068198" w14:textId="4A56E3BC" w:rsidR="00E97402" w:rsidRPr="005B7AE3" w:rsidRDefault="005B7AE3" w:rsidP="005B7AE3">
      <w:pPr>
        <w:pStyle w:val="a3"/>
        <w:framePr w:wrap="notBeside"/>
        <w:rPr>
          <w:b/>
          <w:bCs/>
        </w:rPr>
      </w:pPr>
      <w:r w:rsidRPr="005B7AE3">
        <w:rPr>
          <w:rFonts w:hint="eastAsia"/>
        </w:rPr>
        <w:t xml:space="preserve">Project: </w:t>
      </w:r>
      <w:r w:rsidR="00F07D71">
        <w:t xml:space="preserve">Research on </w:t>
      </w:r>
      <w:r w:rsidRPr="00F07D71">
        <w:rPr>
          <w:rFonts w:hint="eastAsia"/>
          <w:i/>
          <w:iCs/>
        </w:rPr>
        <w:t>Broadband Planar SIW Cavity-Backed Slot Antennas Aided by Unbalanced Shorting Vias</w:t>
      </w:r>
      <w:r w:rsidRPr="005B7AE3">
        <w:rPr>
          <w:rFonts w:hint="eastAsia"/>
          <w:b/>
          <w:bCs/>
        </w:rPr>
        <w:t xml:space="preserve"> </w:t>
      </w:r>
    </w:p>
    <w:p w14:paraId="3CEFAD9D" w14:textId="32C792BA" w:rsidR="00F07D71" w:rsidRDefault="005B7AE3" w:rsidP="004E1597">
      <w:pPr>
        <w:pStyle w:val="Authors"/>
        <w:framePr w:wrap="notBeside"/>
        <w:jc w:val="left"/>
      </w:pPr>
      <w:r>
        <w:t xml:space="preserve">Ji </w:t>
      </w:r>
      <w:proofErr w:type="spellStart"/>
      <w:r>
        <w:t>Chenqing</w:t>
      </w:r>
      <w:proofErr w:type="spellEnd"/>
      <w:r w:rsidR="00F07D71">
        <w:t xml:space="preserve">: Penta-mode SIWCBS </w:t>
      </w:r>
      <w:r w:rsidR="00F07D71" w:rsidRPr="005B7AE3">
        <w:rPr>
          <w:rFonts w:hint="eastAsia"/>
        </w:rPr>
        <w:t>A</w:t>
      </w:r>
      <w:r w:rsidR="00F07D71">
        <w:t>ntenna designing &amp;unbalanced shorting vias exploration</w:t>
      </w:r>
    </w:p>
    <w:p w14:paraId="547E0490" w14:textId="2D3CBA44" w:rsidR="00F07D71" w:rsidRDefault="005B7AE3" w:rsidP="004E1597">
      <w:pPr>
        <w:pStyle w:val="Authors"/>
        <w:framePr w:wrap="notBeside"/>
        <w:jc w:val="left"/>
      </w:pPr>
      <w:r>
        <w:t xml:space="preserve"> Ji </w:t>
      </w:r>
      <w:proofErr w:type="spellStart"/>
      <w:r>
        <w:t>Xianglin</w:t>
      </w:r>
      <w:proofErr w:type="spellEnd"/>
      <w:r w:rsidR="00F07D71">
        <w:t>:</w:t>
      </w:r>
      <w:r w:rsidR="00F07D71" w:rsidRPr="00F07D71">
        <w:t xml:space="preserve"> </w:t>
      </w:r>
      <w:r w:rsidR="00F07D71">
        <w:t>Quad</w:t>
      </w:r>
      <w:r w:rsidR="00F07D71">
        <w:t xml:space="preserve">-mode SIWCBS </w:t>
      </w:r>
      <w:r w:rsidR="00F07D71" w:rsidRPr="005B7AE3">
        <w:rPr>
          <w:rFonts w:hint="eastAsia"/>
        </w:rPr>
        <w:t>A</w:t>
      </w:r>
      <w:r w:rsidR="00F07D71">
        <w:t>ntenna designing</w:t>
      </w:r>
      <w:r w:rsidR="004E1597">
        <w:t xml:space="preserve"> </w:t>
      </w:r>
      <w:r w:rsidR="00F07D71">
        <w:t>&amp;</w:t>
      </w:r>
      <w:r w:rsidR="004E1597" w:rsidRPr="004E1597">
        <w:t xml:space="preserve"> </w:t>
      </w:r>
      <w:r w:rsidR="004E1597">
        <w:t xml:space="preserve">theory </w:t>
      </w:r>
      <w:r w:rsidR="004E1597">
        <w:t>exploration</w:t>
      </w:r>
    </w:p>
    <w:p w14:paraId="57A655BF" w14:textId="7FFC236B" w:rsidR="00E97402" w:rsidRDefault="005B7AE3" w:rsidP="004E1597">
      <w:pPr>
        <w:pStyle w:val="Authors"/>
        <w:framePr w:wrap="notBeside"/>
        <w:jc w:val="left"/>
      </w:pPr>
      <w:r>
        <w:t xml:space="preserve"> </w:t>
      </w:r>
      <w:r>
        <w:rPr>
          <w:rFonts w:hint="eastAsia"/>
          <w:lang w:eastAsia="zh-CN"/>
        </w:rPr>
        <w:t>Z</w:t>
      </w:r>
      <w:r>
        <w:t xml:space="preserve">hang </w:t>
      </w:r>
      <w:proofErr w:type="spellStart"/>
      <w:proofErr w:type="gramStart"/>
      <w:r>
        <w:t>Juntao</w:t>
      </w:r>
      <w:proofErr w:type="spellEnd"/>
      <w:r w:rsidR="00392DBA">
        <w:t xml:space="preserve"> </w:t>
      </w:r>
      <w:r w:rsidR="00F07D71">
        <w:t>:</w:t>
      </w:r>
      <w:proofErr w:type="gramEnd"/>
      <w:r w:rsidR="00F07D71" w:rsidRPr="00F07D71">
        <w:t xml:space="preserve"> </w:t>
      </w:r>
      <w:r w:rsidR="00F07D71">
        <w:t xml:space="preserve">Penta-mode SIWCBS </w:t>
      </w:r>
      <w:r w:rsidR="00F07D71" w:rsidRPr="005B7AE3">
        <w:rPr>
          <w:rFonts w:hint="eastAsia"/>
        </w:rPr>
        <w:t>A</w:t>
      </w:r>
      <w:r w:rsidR="00F07D71">
        <w:t>ntenna designing &amp;</w:t>
      </w:r>
      <w:r w:rsidR="00F07D71">
        <w:t xml:space="preserve">another paper </w:t>
      </w:r>
      <w:r w:rsidR="00F07D71">
        <w:t>exploration</w:t>
      </w:r>
    </w:p>
    <w:p w14:paraId="23345CB3" w14:textId="73F0BD6F" w:rsidR="00E97402" w:rsidRDefault="00E97402">
      <w:pPr>
        <w:pStyle w:val="Abstract"/>
      </w:pPr>
      <w:r>
        <w:rPr>
          <w:i/>
          <w:iCs/>
        </w:rPr>
        <w:t>Abstract</w:t>
      </w:r>
      <w:r>
        <w:t>—</w:t>
      </w:r>
      <w:r w:rsidR="00D63226" w:rsidRPr="00D63226">
        <w:t xml:space="preserve">In this report, two types of SIW CBS antennas are presented and </w:t>
      </w:r>
      <w:proofErr w:type="spellStart"/>
      <w:r w:rsidR="00D63226" w:rsidRPr="00D63226">
        <w:t>discuessed</w:t>
      </w:r>
      <w:proofErr w:type="spellEnd"/>
      <w:r w:rsidR="00D63226" w:rsidRPr="00D63226">
        <w:t>. These two antennas are aided by unbalanced shorting vias and have much wider bandwidth compared with traditional ones.  We use HFSS to model two types of antennas and learn why broad band is achieved. Then, the influences of the special structures on antenna are shown separately, especially the influence caused by the unbalanced shorting vias. Moreover, a typical SIW CBS antenna is also modeled, which help us to understand the improvement caused by this special design</w:t>
      </w:r>
    </w:p>
    <w:p w14:paraId="2AD5107A" w14:textId="6F4DA74D" w:rsidR="00E97402" w:rsidRDefault="00E97402"/>
    <w:p w14:paraId="4AE5DCCE" w14:textId="0BF4A32D" w:rsidR="00E97402" w:rsidRDefault="00E97402">
      <w:pPr>
        <w:pStyle w:val="IndexTerms"/>
      </w:pPr>
      <w:bookmarkStart w:id="0" w:name="PointTmp"/>
      <w:r>
        <w:rPr>
          <w:i/>
          <w:iCs/>
        </w:rPr>
        <w:t>Index Terms</w:t>
      </w:r>
      <w:r>
        <w:t>—</w:t>
      </w:r>
      <w:r w:rsidR="00D63226" w:rsidRPr="00D63226">
        <w:rPr>
          <w:rFonts w:hint="eastAsia"/>
        </w:rPr>
        <w:t>SIWCBS</w:t>
      </w:r>
      <w:r w:rsidR="00D63226">
        <w:rPr>
          <w:rFonts w:hint="eastAsia"/>
          <w:lang w:eastAsia="zh-CN"/>
        </w:rPr>
        <w:t>，</w:t>
      </w:r>
      <w:r w:rsidR="00D63226" w:rsidRPr="00D63226">
        <w:rPr>
          <w:rFonts w:hint="eastAsia"/>
        </w:rPr>
        <w:t>wideband antenna</w:t>
      </w:r>
      <w:r w:rsidR="00D63226">
        <w:rPr>
          <w:rFonts w:hint="eastAsia"/>
          <w:lang w:eastAsia="zh-CN"/>
        </w:rPr>
        <w:t>，</w:t>
      </w:r>
      <w:r w:rsidR="00D63226" w:rsidRPr="00D63226">
        <w:rPr>
          <w:rFonts w:hint="eastAsia"/>
        </w:rPr>
        <w:t>unbalanced shorting vias</w:t>
      </w:r>
    </w:p>
    <w:p w14:paraId="6F54A56C" w14:textId="77777777" w:rsidR="00E97402" w:rsidRDefault="00E97402"/>
    <w:bookmarkEnd w:id="0"/>
    <w:p w14:paraId="1D5B113B" w14:textId="3BD76C28" w:rsidR="00E97402" w:rsidRDefault="00E97402">
      <w:pPr>
        <w:pStyle w:val="1"/>
      </w:pPr>
      <w:r>
        <w:t>I</w:t>
      </w:r>
      <w:r>
        <w:rPr>
          <w:sz w:val="16"/>
          <w:szCs w:val="16"/>
        </w:rPr>
        <w:t>NTRODUCTION</w:t>
      </w:r>
    </w:p>
    <w:p w14:paraId="1B0DBD02" w14:textId="65C518B1" w:rsidR="00E97402" w:rsidRDefault="005B7AE3" w:rsidP="005B7AE3">
      <w:pPr>
        <w:pStyle w:val="Text"/>
        <w:keepNext/>
        <w:framePr w:dropCap="drop" w:lines="2" w:wrap="auto" w:vAnchor="text" w:hAnchor="text"/>
        <w:spacing w:line="480" w:lineRule="exact"/>
        <w:ind w:firstLine="0"/>
      </w:pPr>
      <w:r>
        <w:rPr>
          <w:position w:val="-3"/>
          <w:sz w:val="56"/>
          <w:szCs w:val="56"/>
        </w:rPr>
        <w:t>S</w:t>
      </w:r>
    </w:p>
    <w:p w14:paraId="2A496B59" w14:textId="38BF40F1" w:rsidR="005B7AE3" w:rsidRPr="005B7AE3" w:rsidRDefault="005B7AE3" w:rsidP="005B7AE3">
      <w:pPr>
        <w:pStyle w:val="Text"/>
        <w:ind w:firstLine="0"/>
      </w:pPr>
      <w:r w:rsidRPr="005B7AE3">
        <w:rPr>
          <w:rFonts w:hint="eastAsia"/>
        </w:rPr>
        <w:t>ubstrate integrated waveguide (SIW)-like cavity backed slot (CBS) antennas have been widely investigated for various applications including satellite communications and wireless communications recently because of their outstanding advantages of easy integration with planar circuits, low profile, and excellent directional radiation performance.</w:t>
      </w:r>
      <w:r w:rsidR="00E5098B" w:rsidRPr="00E5098B">
        <w:t xml:space="preserve"> </w:t>
      </w:r>
      <w:r w:rsidR="00E5098B">
        <w:t>[1]</w:t>
      </w:r>
    </w:p>
    <w:p w14:paraId="5DA80ECC" w14:textId="3124A7C9" w:rsidR="005B7AE3" w:rsidRPr="005B7AE3" w:rsidRDefault="005B7AE3" w:rsidP="005B7AE3">
      <w:pPr>
        <w:pStyle w:val="Text"/>
        <w:ind w:firstLine="0"/>
      </w:pPr>
      <w:r w:rsidRPr="005B7AE3">
        <w:rPr>
          <w:rFonts w:hint="eastAsia"/>
        </w:rPr>
        <w:t xml:space="preserve">In our project paper provided, two types of substrate integrated waveguide (SIW) cavity-backed slot (CBS) antennas are proposed for bandwidth enhancement, that is QUAD-MODE SIW CBS antenna and </w:t>
      </w:r>
      <w:bookmarkStart w:id="1" w:name="OLE_LINK2"/>
      <w:r w:rsidRPr="005B7AE3">
        <w:rPr>
          <w:rFonts w:hint="eastAsia"/>
        </w:rPr>
        <w:t>PENTA-MODE SIW CBS antenna.</w:t>
      </w:r>
    </w:p>
    <w:bookmarkEnd w:id="1"/>
    <w:p w14:paraId="263D05C8" w14:textId="66551790" w:rsidR="005B7AE3" w:rsidRDefault="005B7AE3">
      <w:pPr>
        <w:pStyle w:val="Text"/>
        <w:ind w:firstLine="0"/>
      </w:pPr>
      <w:r w:rsidRPr="005B7AE3">
        <w:rPr>
          <w:rFonts w:hint="eastAsia"/>
        </w:rPr>
        <w:t>In our project, we focus on the modeling of these two antennas and the simulation of various important parameters.</w:t>
      </w:r>
      <w:r w:rsidRPr="005B7AE3">
        <w:t xml:space="preserve"> In addition, for penta-mode SIW CBS antenna, we also explored the antenna performance after excluding various shorting </w:t>
      </w:r>
      <w:r w:rsidRPr="005B7AE3">
        <w:rPr>
          <w:rFonts w:hint="eastAsia"/>
        </w:rPr>
        <w:t>via</w:t>
      </w:r>
      <w:r w:rsidRPr="005B7AE3">
        <w:t xml:space="preserve">s. In addition, we also found a detail: </w:t>
      </w:r>
      <w:r w:rsidRPr="005B7AE3">
        <w:rPr>
          <w:rFonts w:hint="eastAsia"/>
        </w:rPr>
        <w:t>I</w:t>
      </w:r>
      <w:r w:rsidRPr="005B7AE3">
        <w:t xml:space="preserve">n the original paper, the shorting </w:t>
      </w:r>
      <w:r w:rsidRPr="005B7AE3">
        <w:rPr>
          <w:rFonts w:hint="eastAsia"/>
        </w:rPr>
        <w:t>via</w:t>
      </w:r>
      <w:r w:rsidRPr="005B7AE3">
        <w:t xml:space="preserve">s around the rectangular patch were symmetrical in the real object during the drawing process, but the author did not place shorting </w:t>
      </w:r>
      <w:r w:rsidRPr="005B7AE3">
        <w:rPr>
          <w:rFonts w:hint="eastAsia"/>
        </w:rPr>
        <w:t>v</w:t>
      </w:r>
      <w:r w:rsidRPr="005B7AE3">
        <w:t xml:space="preserve">ias around the rectangular patch symmetrically in the modeling process, which is also the focus of our research in this project. Finally, we modeled another type of </w:t>
      </w:r>
      <w:r w:rsidRPr="005B7AE3">
        <w:rPr>
          <w:rFonts w:hint="eastAsia"/>
        </w:rPr>
        <w:t>quad</w:t>
      </w:r>
      <w:r w:rsidRPr="005B7AE3">
        <w:t>-mode SIW CBS antenna through another literature similar to this paper and compared with the modeling results of quad-mode SIW CBS antenna in this paper. Finally, our simulation results show that the maximum bandwidths of quad-mode SIW CBS antenna and penta-mode SIW CBS antenna can reach 18.8% and 20.7% respectively.</w:t>
      </w:r>
    </w:p>
    <w:p w14:paraId="463C123B" w14:textId="3F6715B2" w:rsidR="008A3C23" w:rsidRDefault="005B7AE3" w:rsidP="001F4C5C">
      <w:pPr>
        <w:pStyle w:val="1"/>
      </w:pPr>
      <w:r w:rsidRPr="005B7AE3">
        <w:rPr>
          <w:rFonts w:hint="eastAsia"/>
        </w:rPr>
        <w:t>QUAD-MODE SIW CBS ANTENNA</w:t>
      </w:r>
    </w:p>
    <w:p w14:paraId="1495C1AD" w14:textId="3D1275BE" w:rsidR="00DF185C" w:rsidRPr="00DF185C" w:rsidRDefault="00DF185C" w:rsidP="00DF185C">
      <w:pPr>
        <w:ind w:firstLine="202"/>
      </w:pPr>
      <w:r w:rsidRPr="00DF185C">
        <w:t>Quad-resonance SIW CBS antenna is proposed using a cross-shaped slot and loading unbalanced shorting vias. Additional half-TE120 mode is successfully excited along with three other independent modes including half-TE110 and odd and even TE210 modes.</w:t>
      </w:r>
    </w:p>
    <w:p w14:paraId="414C1C67" w14:textId="1FEA7376" w:rsidR="005C2BF3" w:rsidRDefault="005C2BF3" w:rsidP="005C2BF3">
      <w:pPr>
        <w:pStyle w:val="Text"/>
        <w:ind w:firstLine="0"/>
      </w:pPr>
    </w:p>
    <w:p w14:paraId="6D206A51" w14:textId="77777777" w:rsidR="005C2BF3" w:rsidRDefault="005C2BF3" w:rsidP="005C2BF3">
      <w:pPr>
        <w:pStyle w:val="a4"/>
        <w:ind w:firstLine="0"/>
      </w:pPr>
      <w:r>
        <w:rPr>
          <w:noProof/>
        </w:rPr>
        <w:drawing>
          <wp:inline distT="0" distB="0" distL="114300" distR="114300" wp14:anchorId="5E17751C" wp14:editId="44F49C85">
            <wp:extent cx="3154680" cy="1651519"/>
            <wp:effectExtent l="0" t="0" r="762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154680" cy="1651519"/>
                    </a:xfrm>
                    <a:prstGeom prst="rect">
                      <a:avLst/>
                    </a:prstGeom>
                  </pic:spPr>
                </pic:pic>
              </a:graphicData>
            </a:graphic>
          </wp:inline>
        </w:drawing>
      </w:r>
    </w:p>
    <w:p w14:paraId="0F9B9107" w14:textId="24B5384B" w:rsidR="005C2BF3" w:rsidRDefault="005C2BF3" w:rsidP="005C2BF3">
      <w:pPr>
        <w:pStyle w:val="a4"/>
        <w:ind w:firstLine="0"/>
        <w:jc w:val="center"/>
      </w:pPr>
      <w:r>
        <w:t xml:space="preserve">Fig. 1.  </w:t>
      </w:r>
      <w:r w:rsidRPr="00DF185C">
        <w:rPr>
          <w:rFonts w:hint="eastAsia"/>
        </w:rPr>
        <w:t>Model in paper</w:t>
      </w:r>
    </w:p>
    <w:p w14:paraId="573D669E" w14:textId="77777777" w:rsidR="00CA639C" w:rsidRDefault="00CA639C" w:rsidP="005C2BF3">
      <w:pPr>
        <w:pStyle w:val="a4"/>
        <w:ind w:firstLine="0"/>
        <w:jc w:val="center"/>
      </w:pPr>
    </w:p>
    <w:p w14:paraId="664587FC" w14:textId="77777777" w:rsidR="005C2BF3" w:rsidRDefault="005C2BF3" w:rsidP="005C2BF3">
      <w:pPr>
        <w:pStyle w:val="a4"/>
        <w:ind w:firstLine="0"/>
        <w:jc w:val="center"/>
      </w:pPr>
      <w:r>
        <w:rPr>
          <w:noProof/>
        </w:rPr>
        <w:drawing>
          <wp:inline distT="0" distB="0" distL="114300" distR="114300" wp14:anchorId="50FCC378" wp14:editId="0BE3A40B">
            <wp:extent cx="1043940" cy="1518811"/>
            <wp:effectExtent l="0" t="0" r="3810" b="57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9"/>
                    <a:srcRect l="23096" t="744" r="45409"/>
                    <a:stretch>
                      <a:fillRect/>
                    </a:stretch>
                  </pic:blipFill>
                  <pic:spPr>
                    <a:xfrm>
                      <a:off x="0" y="0"/>
                      <a:ext cx="1046969" cy="1523218"/>
                    </a:xfrm>
                    <a:prstGeom prst="rect">
                      <a:avLst/>
                    </a:prstGeom>
                  </pic:spPr>
                </pic:pic>
              </a:graphicData>
            </a:graphic>
          </wp:inline>
        </w:drawing>
      </w:r>
      <w:r>
        <w:rPr>
          <w:noProof/>
        </w:rPr>
        <w:drawing>
          <wp:inline distT="0" distB="0" distL="114300" distR="114300" wp14:anchorId="3718FE7B" wp14:editId="54E78F45">
            <wp:extent cx="1034383" cy="1506855"/>
            <wp:effectExtent l="0" t="0" r="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0"/>
                    <a:srcRect l="22489" r="46149"/>
                    <a:stretch>
                      <a:fillRect/>
                    </a:stretch>
                  </pic:blipFill>
                  <pic:spPr>
                    <a:xfrm>
                      <a:off x="0" y="0"/>
                      <a:ext cx="1039342" cy="1514079"/>
                    </a:xfrm>
                    <a:prstGeom prst="rect">
                      <a:avLst/>
                    </a:prstGeom>
                  </pic:spPr>
                </pic:pic>
              </a:graphicData>
            </a:graphic>
          </wp:inline>
        </w:drawing>
      </w:r>
    </w:p>
    <w:p w14:paraId="147EB0B5" w14:textId="77777777" w:rsidR="005C2BF3" w:rsidRDefault="005C2BF3" w:rsidP="005C2BF3">
      <w:pPr>
        <w:pStyle w:val="a4"/>
        <w:ind w:firstLine="0"/>
        <w:jc w:val="center"/>
      </w:pPr>
    </w:p>
    <w:p w14:paraId="005C39C2" w14:textId="69969F47" w:rsidR="005C2BF3" w:rsidRDefault="005C2BF3" w:rsidP="005C2BF3">
      <w:pPr>
        <w:pStyle w:val="a4"/>
        <w:ind w:firstLine="0"/>
        <w:jc w:val="center"/>
      </w:pPr>
      <w:r>
        <w:t>Fig. 2.  Our model in HFSS</w:t>
      </w:r>
    </w:p>
    <w:p w14:paraId="52694580" w14:textId="77777777" w:rsidR="00CA639C" w:rsidRDefault="00CA639C" w:rsidP="005C2BF3">
      <w:pPr>
        <w:pStyle w:val="a4"/>
        <w:ind w:firstLine="0"/>
        <w:jc w:val="center"/>
      </w:pPr>
    </w:p>
    <w:p w14:paraId="6E9A1988" w14:textId="3FF2B910" w:rsidR="00DA01C9" w:rsidRPr="00DA01C9" w:rsidRDefault="00DA01C9" w:rsidP="00D63226">
      <w:pPr>
        <w:pStyle w:val="Text"/>
        <w:ind w:left="202"/>
      </w:pPr>
      <w:r w:rsidRPr="00DA01C9">
        <w:rPr>
          <w:rFonts w:hint="eastAsia"/>
        </w:rPr>
        <w:t xml:space="preserve">According to the S11 parameter, </w:t>
      </w:r>
      <w:r w:rsidR="00CA639C">
        <w:t>(Fig.3)</w:t>
      </w:r>
      <w:r w:rsidR="00B440DE">
        <w:t xml:space="preserve"> </w:t>
      </w:r>
      <w:r w:rsidRPr="00DA01C9">
        <w:rPr>
          <w:rFonts w:hint="eastAsia"/>
        </w:rPr>
        <w:t xml:space="preserve">we can roughly </w:t>
      </w:r>
      <w:r w:rsidRPr="00DA01C9">
        <w:rPr>
          <w:rFonts w:hint="eastAsia"/>
        </w:rPr>
        <w:lastRenderedPageBreak/>
        <w:t>calculate the antenna bandwidth, which is: The left figure: 20.8% (8.9 -- 10.9 GHz) and the</w:t>
      </w:r>
      <w:r w:rsidRPr="00DA01C9">
        <w:t xml:space="preserve"> </w:t>
      </w:r>
      <w:r w:rsidRPr="00DA01C9">
        <w:rPr>
          <w:rFonts w:hint="eastAsia"/>
        </w:rPr>
        <w:t>r</w:t>
      </w:r>
      <w:r w:rsidRPr="00DA01C9">
        <w:t>ight</w:t>
      </w:r>
      <w:r w:rsidRPr="00DA01C9">
        <w:rPr>
          <w:rFonts w:hint="eastAsia"/>
        </w:rPr>
        <w:t xml:space="preserve"> figure</w:t>
      </w:r>
      <w:r w:rsidRPr="00DA01C9">
        <w:t>:18.8% (8.75-10.73 GHz)</w:t>
      </w:r>
      <w:r w:rsidRPr="00DA01C9">
        <w:rPr>
          <w:rFonts w:hint="eastAsia"/>
        </w:rPr>
        <w:t>. Therefore, from the point of view of the number of resonant frequency points and antenna bandwidth, our simulation results are basically consistent with those in the paper.</w:t>
      </w:r>
    </w:p>
    <w:p w14:paraId="59438F7D" w14:textId="77777777" w:rsidR="00CA639C" w:rsidRDefault="00CA639C" w:rsidP="00CA639C">
      <w:pPr>
        <w:jc w:val="center"/>
        <w:rPr>
          <w:color w:val="000000"/>
          <w:sz w:val="22"/>
          <w:lang w:bidi="ar"/>
        </w:rPr>
      </w:pPr>
      <w:r>
        <w:rPr>
          <w:noProof/>
        </w:rPr>
        <w:drawing>
          <wp:inline distT="0" distB="0" distL="114300" distR="114300" wp14:anchorId="1F8675F1" wp14:editId="04675866">
            <wp:extent cx="2473325" cy="1317625"/>
            <wp:effectExtent l="0" t="0" r="10795" b="825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3325" cy="1317625"/>
                    </a:xfrm>
                    <a:prstGeom prst="rect">
                      <a:avLst/>
                    </a:prstGeom>
                  </pic:spPr>
                </pic:pic>
              </a:graphicData>
            </a:graphic>
          </wp:inline>
        </w:drawing>
      </w:r>
      <w:r>
        <w:rPr>
          <w:noProof/>
        </w:rPr>
        <w:drawing>
          <wp:inline distT="0" distB="0" distL="114300" distR="114300" wp14:anchorId="0BB6FD3A" wp14:editId="2C13738B">
            <wp:extent cx="3100303" cy="1282325"/>
            <wp:effectExtent l="0" t="0" r="5080" b="0"/>
            <wp:docPr id="19" name="图片 13"/>
            <wp:cNvGraphicFramePr/>
            <a:graphic xmlns:a="http://schemas.openxmlformats.org/drawingml/2006/main">
              <a:graphicData uri="http://schemas.openxmlformats.org/drawingml/2006/picture">
                <pic:pic xmlns:pic="http://schemas.openxmlformats.org/drawingml/2006/picture">
                  <pic:nvPicPr>
                    <pic:cNvPr id="19" name="图片 13"/>
                    <pic:cNvPicPr/>
                  </pic:nvPicPr>
                  <pic:blipFill>
                    <a:blip r:embed="rId12"/>
                    <a:stretch>
                      <a:fillRect/>
                    </a:stretch>
                  </pic:blipFill>
                  <pic:spPr>
                    <a:xfrm>
                      <a:off x="0" y="0"/>
                      <a:ext cx="3108143" cy="1285568"/>
                    </a:xfrm>
                    <a:prstGeom prst="rect">
                      <a:avLst/>
                    </a:prstGeom>
                  </pic:spPr>
                </pic:pic>
              </a:graphicData>
            </a:graphic>
          </wp:inline>
        </w:drawing>
      </w:r>
    </w:p>
    <w:p w14:paraId="0FE4A04E" w14:textId="365E13A2" w:rsidR="00CA639C" w:rsidRPr="00CA639C" w:rsidRDefault="00CA639C" w:rsidP="00CA639C">
      <w:pPr>
        <w:jc w:val="center"/>
        <w:rPr>
          <w:color w:val="000000"/>
          <w:sz w:val="16"/>
          <w:szCs w:val="16"/>
          <w:lang w:bidi="ar"/>
        </w:rPr>
      </w:pPr>
      <w:bookmarkStart w:id="2" w:name="_Hlk105783593"/>
      <w:r w:rsidRPr="00CA639C">
        <w:rPr>
          <w:rFonts w:hint="eastAsia"/>
          <w:color w:val="000000"/>
          <w:lang w:eastAsia="zh-CN" w:bidi="ar"/>
        </w:rPr>
        <w:t xml:space="preserve">  </w:t>
      </w:r>
      <w:r w:rsidRPr="00CA639C">
        <w:rPr>
          <w:rFonts w:hint="eastAsia"/>
          <w:color w:val="000000"/>
          <w:sz w:val="16"/>
          <w:szCs w:val="16"/>
          <w:lang w:eastAsia="zh-CN" w:bidi="ar"/>
        </w:rPr>
        <w:t xml:space="preserve">Figure. </w:t>
      </w:r>
      <w:r w:rsidRPr="00CA639C">
        <w:rPr>
          <w:color w:val="000000"/>
          <w:sz w:val="16"/>
          <w:szCs w:val="16"/>
          <w:lang w:eastAsia="zh-CN" w:bidi="ar"/>
        </w:rPr>
        <w:t xml:space="preserve">3 </w:t>
      </w:r>
      <w:r w:rsidRPr="00CA639C">
        <w:rPr>
          <w:rFonts w:hint="eastAsia"/>
          <w:color w:val="000000"/>
          <w:sz w:val="16"/>
          <w:szCs w:val="16"/>
          <w:lang w:eastAsia="zh-CN" w:bidi="ar"/>
        </w:rPr>
        <w:t>S11 parameter</w:t>
      </w:r>
    </w:p>
    <w:p w14:paraId="21B29E2F" w14:textId="6B7084AA" w:rsidR="00282EE7" w:rsidRDefault="00CA639C" w:rsidP="00CA639C">
      <w:pPr>
        <w:jc w:val="center"/>
        <w:rPr>
          <w:color w:val="000000"/>
          <w:sz w:val="16"/>
          <w:szCs w:val="16"/>
          <w:lang w:eastAsia="zh-CN" w:bidi="ar"/>
        </w:rPr>
      </w:pPr>
      <w:r w:rsidRPr="00CA639C">
        <w:rPr>
          <w:rFonts w:hint="eastAsia"/>
          <w:color w:val="000000"/>
          <w:sz w:val="16"/>
          <w:szCs w:val="16"/>
          <w:lang w:eastAsia="zh-CN" w:bidi="ar"/>
        </w:rPr>
        <w:t xml:space="preserve"> </w:t>
      </w:r>
      <w:r w:rsidRPr="00CA639C">
        <w:rPr>
          <w:color w:val="000000"/>
          <w:sz w:val="16"/>
          <w:szCs w:val="16"/>
          <w:lang w:eastAsia="zh-CN" w:bidi="ar"/>
        </w:rPr>
        <w:t>Above</w:t>
      </w:r>
      <w:r w:rsidRPr="00CA639C">
        <w:rPr>
          <w:rFonts w:hint="eastAsia"/>
          <w:color w:val="000000"/>
          <w:sz w:val="16"/>
          <w:szCs w:val="16"/>
          <w:lang w:eastAsia="zh-CN" w:bidi="ar"/>
        </w:rPr>
        <w:t>:</w:t>
      </w:r>
      <w:r w:rsidRPr="00CA639C">
        <w:rPr>
          <w:color w:val="000000"/>
          <w:sz w:val="16"/>
          <w:szCs w:val="16"/>
          <w:lang w:eastAsia="zh-CN" w:bidi="ar"/>
        </w:rPr>
        <w:t xml:space="preserve"> Result</w:t>
      </w:r>
      <w:r w:rsidRPr="00CA639C">
        <w:rPr>
          <w:rFonts w:hint="eastAsia"/>
          <w:color w:val="000000"/>
          <w:sz w:val="16"/>
          <w:szCs w:val="16"/>
          <w:lang w:eastAsia="zh-CN" w:bidi="ar"/>
        </w:rPr>
        <w:t xml:space="preserve"> in paper</w:t>
      </w:r>
      <w:r w:rsidRPr="00CA639C">
        <w:rPr>
          <w:color w:val="000000"/>
          <w:sz w:val="16"/>
          <w:szCs w:val="16"/>
          <w:lang w:eastAsia="zh-CN" w:bidi="ar"/>
        </w:rPr>
        <w:t>;</w:t>
      </w:r>
      <w:r w:rsidRPr="00CA639C">
        <w:rPr>
          <w:rFonts w:hint="eastAsia"/>
          <w:color w:val="000000"/>
          <w:sz w:val="16"/>
          <w:szCs w:val="16"/>
          <w:lang w:eastAsia="zh-CN" w:bidi="ar"/>
        </w:rPr>
        <w:t xml:space="preserve"> </w:t>
      </w:r>
      <w:r w:rsidRPr="00CA639C">
        <w:rPr>
          <w:color w:val="000000"/>
          <w:sz w:val="16"/>
          <w:szCs w:val="16"/>
          <w:lang w:eastAsia="zh-CN" w:bidi="ar"/>
        </w:rPr>
        <w:t>below</w:t>
      </w:r>
      <w:r w:rsidRPr="00CA639C">
        <w:rPr>
          <w:rFonts w:hint="eastAsia"/>
          <w:color w:val="000000"/>
          <w:sz w:val="16"/>
          <w:szCs w:val="16"/>
          <w:lang w:eastAsia="zh-CN" w:bidi="ar"/>
        </w:rPr>
        <w:t>:</w:t>
      </w:r>
      <w:r w:rsidRPr="00CA639C">
        <w:rPr>
          <w:color w:val="000000"/>
          <w:sz w:val="16"/>
          <w:szCs w:val="16"/>
          <w:lang w:eastAsia="zh-CN" w:bidi="ar"/>
        </w:rPr>
        <w:t xml:space="preserve"> </w:t>
      </w:r>
      <w:r w:rsidRPr="00CA639C">
        <w:rPr>
          <w:rFonts w:hint="eastAsia"/>
          <w:color w:val="000000"/>
          <w:sz w:val="16"/>
          <w:szCs w:val="16"/>
          <w:lang w:eastAsia="zh-CN" w:bidi="ar"/>
        </w:rPr>
        <w:t>Result in our work</w:t>
      </w:r>
      <w:bookmarkEnd w:id="2"/>
    </w:p>
    <w:p w14:paraId="21EEC8F7" w14:textId="77777777" w:rsidR="00CA639C" w:rsidRPr="00CA639C" w:rsidRDefault="00CA639C" w:rsidP="00CA639C">
      <w:pPr>
        <w:jc w:val="center"/>
        <w:rPr>
          <w:color w:val="000000"/>
          <w:sz w:val="16"/>
          <w:szCs w:val="16"/>
          <w:lang w:bidi="ar"/>
        </w:rPr>
      </w:pPr>
    </w:p>
    <w:p w14:paraId="67C72C08" w14:textId="77777777" w:rsidR="005C2BF3" w:rsidRDefault="005C2BF3" w:rsidP="005C2BF3">
      <w:pPr>
        <w:pStyle w:val="a4"/>
        <w:ind w:firstLine="0"/>
        <w:jc w:val="center"/>
      </w:pPr>
      <w:r>
        <w:rPr>
          <w:noProof/>
        </w:rPr>
        <w:drawing>
          <wp:inline distT="0" distB="0" distL="114300" distR="114300" wp14:anchorId="391A9963" wp14:editId="4C7B34D8">
            <wp:extent cx="2755265" cy="1223010"/>
            <wp:effectExtent l="0" t="0" r="3175" b="1143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55265" cy="1223010"/>
                    </a:xfrm>
                    <a:prstGeom prst="rect">
                      <a:avLst/>
                    </a:prstGeom>
                  </pic:spPr>
                </pic:pic>
              </a:graphicData>
            </a:graphic>
          </wp:inline>
        </w:drawing>
      </w:r>
    </w:p>
    <w:p w14:paraId="5EF10BE4" w14:textId="77777777" w:rsidR="005C2BF3" w:rsidRDefault="005C2BF3" w:rsidP="005C2BF3">
      <w:pPr>
        <w:pStyle w:val="a4"/>
        <w:ind w:firstLine="0"/>
        <w:jc w:val="center"/>
      </w:pPr>
      <w:r>
        <w:rPr>
          <w:noProof/>
        </w:rPr>
        <w:drawing>
          <wp:inline distT="0" distB="0" distL="114300" distR="114300" wp14:anchorId="2DA7200E" wp14:editId="7F858DE7">
            <wp:extent cx="2435860" cy="1205230"/>
            <wp:effectExtent l="0" t="0" r="2540" b="13970"/>
            <wp:docPr id="21" name="图片 13"/>
            <wp:cNvGraphicFramePr/>
            <a:graphic xmlns:a="http://schemas.openxmlformats.org/drawingml/2006/main">
              <a:graphicData uri="http://schemas.openxmlformats.org/drawingml/2006/picture">
                <pic:pic xmlns:pic="http://schemas.openxmlformats.org/drawingml/2006/picture">
                  <pic:nvPicPr>
                    <pic:cNvPr id="21" name="图片 13"/>
                    <pic:cNvPicPr/>
                  </pic:nvPicPr>
                  <pic:blipFill>
                    <a:blip r:embed="rId14"/>
                    <a:stretch>
                      <a:fillRect/>
                    </a:stretch>
                  </pic:blipFill>
                  <pic:spPr>
                    <a:xfrm>
                      <a:off x="0" y="0"/>
                      <a:ext cx="2435860" cy="1205230"/>
                    </a:xfrm>
                    <a:prstGeom prst="rect">
                      <a:avLst/>
                    </a:prstGeom>
                  </pic:spPr>
                </pic:pic>
              </a:graphicData>
            </a:graphic>
          </wp:inline>
        </w:drawing>
      </w:r>
    </w:p>
    <w:p w14:paraId="606213A0" w14:textId="77777777" w:rsidR="005C2BF3" w:rsidRPr="00DA01C9" w:rsidRDefault="005C2BF3" w:rsidP="005C2BF3">
      <w:pPr>
        <w:pStyle w:val="a4"/>
        <w:jc w:val="center"/>
      </w:pPr>
      <w:r>
        <w:t xml:space="preserve">Fig. 4.  </w:t>
      </w:r>
      <w:r w:rsidRPr="00DA01C9">
        <w:rPr>
          <w:rFonts w:hint="eastAsia"/>
        </w:rPr>
        <w:t xml:space="preserve">  </w:t>
      </w:r>
      <w:r w:rsidRPr="00D63226">
        <w:rPr>
          <w:rFonts w:hint="eastAsia"/>
        </w:rPr>
        <w:t>The real part of input impedance</w:t>
      </w:r>
    </w:p>
    <w:p w14:paraId="2D97CD3F" w14:textId="77777777" w:rsidR="005C2BF3" w:rsidRDefault="005C2BF3" w:rsidP="005C2BF3">
      <w:pPr>
        <w:pStyle w:val="a4"/>
        <w:jc w:val="center"/>
      </w:pPr>
      <w:r>
        <w:t>Above</w:t>
      </w:r>
      <w:r w:rsidRPr="00DA01C9">
        <w:rPr>
          <w:rFonts w:hint="eastAsia"/>
        </w:rPr>
        <w:t>:</w:t>
      </w:r>
      <w:r>
        <w:t xml:space="preserve"> </w:t>
      </w:r>
      <w:r w:rsidRPr="00DA01C9">
        <w:rPr>
          <w:rFonts w:hint="eastAsia"/>
        </w:rPr>
        <w:t xml:space="preserve">Result shown in </w:t>
      </w:r>
      <w:r w:rsidRPr="00DA01C9">
        <w:t>paper;</w:t>
      </w:r>
    </w:p>
    <w:p w14:paraId="33A9C7D9" w14:textId="77777777" w:rsidR="005C2BF3" w:rsidRDefault="005C2BF3" w:rsidP="005C2BF3">
      <w:pPr>
        <w:pStyle w:val="a4"/>
        <w:jc w:val="center"/>
      </w:pPr>
      <w:r w:rsidRPr="00DA01C9">
        <w:t xml:space="preserve"> </w:t>
      </w:r>
      <w:r>
        <w:t>Below</w:t>
      </w:r>
      <w:r w:rsidRPr="00DA01C9">
        <w:rPr>
          <w:rFonts w:hint="eastAsia"/>
        </w:rPr>
        <w:t>:</w:t>
      </w:r>
      <w:r>
        <w:t xml:space="preserve"> </w:t>
      </w:r>
      <w:r w:rsidRPr="00DA01C9">
        <w:rPr>
          <w:rFonts w:hint="eastAsia"/>
        </w:rPr>
        <w:t>Result in our work</w:t>
      </w:r>
    </w:p>
    <w:p w14:paraId="1364A122" w14:textId="77777777" w:rsidR="005C2BF3" w:rsidRPr="00DA01C9" w:rsidRDefault="005C2BF3" w:rsidP="005C2BF3">
      <w:pPr>
        <w:pStyle w:val="a4"/>
        <w:jc w:val="center"/>
        <w:rPr>
          <w:lang w:eastAsia="zh-CN"/>
        </w:rPr>
      </w:pPr>
      <w:r>
        <w:rPr>
          <w:lang w:eastAsia="zh-CN"/>
        </w:rPr>
        <w:t>m1:(8.8611GHz, 39.8546Ω</w:t>
      </w:r>
      <w:r>
        <w:rPr>
          <w:rFonts w:hint="eastAsia"/>
          <w:lang w:eastAsia="zh-CN"/>
        </w:rPr>
        <w:t xml:space="preserve">) </w:t>
      </w:r>
      <w:r>
        <w:rPr>
          <w:lang w:eastAsia="zh-CN"/>
        </w:rPr>
        <w:t>m2:(9.2722GHz, 69.51526Ω</w:t>
      </w:r>
      <w:r>
        <w:rPr>
          <w:rFonts w:hint="eastAsia"/>
          <w:lang w:eastAsia="zh-CN"/>
        </w:rPr>
        <w:t>)</w:t>
      </w:r>
    </w:p>
    <w:p w14:paraId="16864BE7" w14:textId="77777777" w:rsidR="005C2BF3" w:rsidRDefault="005C2BF3" w:rsidP="005C2BF3">
      <w:pPr>
        <w:pStyle w:val="a4"/>
        <w:jc w:val="center"/>
        <w:rPr>
          <w:lang w:eastAsia="zh-CN"/>
        </w:rPr>
      </w:pPr>
      <w:r>
        <w:rPr>
          <w:lang w:eastAsia="zh-CN"/>
        </w:rPr>
        <w:t>m3:(10.2444GHz, 58.4752Ω</w:t>
      </w:r>
      <w:r>
        <w:rPr>
          <w:rFonts w:hint="eastAsia"/>
          <w:lang w:eastAsia="zh-CN"/>
        </w:rPr>
        <w:t xml:space="preserve">) </w:t>
      </w:r>
      <w:r>
        <w:rPr>
          <w:lang w:eastAsia="zh-CN"/>
        </w:rPr>
        <w:t>m4:(10.6778Hz, 117.1985Ω</w:t>
      </w:r>
      <w:r>
        <w:rPr>
          <w:rFonts w:hint="eastAsia"/>
          <w:lang w:eastAsia="zh-CN"/>
        </w:rPr>
        <w:t>)</w:t>
      </w:r>
    </w:p>
    <w:p w14:paraId="251312DB" w14:textId="77777777" w:rsidR="005C2BF3" w:rsidRDefault="005C2BF3" w:rsidP="00282EE7">
      <w:pPr>
        <w:pStyle w:val="Text"/>
      </w:pPr>
    </w:p>
    <w:p w14:paraId="23965488" w14:textId="1106A7AF" w:rsidR="00E97B99" w:rsidRDefault="00D63226" w:rsidP="00282EE7">
      <w:pPr>
        <w:pStyle w:val="Text"/>
      </w:pPr>
      <w:r w:rsidRPr="00D63226">
        <w:rPr>
          <w:rFonts w:hint="eastAsia"/>
        </w:rPr>
        <w:t>As can be seen from the figure</w:t>
      </w:r>
      <w:r>
        <w:t xml:space="preserve"> 4</w:t>
      </w:r>
      <w:r w:rsidRPr="00D63226">
        <w:rPr>
          <w:rFonts w:hint="eastAsia"/>
        </w:rPr>
        <w:t>, the position of the peak value of input impedance in our simulation results is basically consistent with that in the paper.</w:t>
      </w:r>
    </w:p>
    <w:p w14:paraId="671BEE90" w14:textId="77777777" w:rsidR="00CA639C" w:rsidRDefault="00CA639C" w:rsidP="00CA639C">
      <w:pPr>
        <w:pStyle w:val="Text"/>
      </w:pPr>
      <w:r>
        <w:t>F</w:t>
      </w:r>
      <w:r w:rsidRPr="004056B8">
        <w:rPr>
          <w:rFonts w:hint="eastAsia"/>
        </w:rPr>
        <w:t>rom the image of radiation efficiency</w:t>
      </w:r>
      <w:r>
        <w:t xml:space="preserve"> (Fig 5)</w:t>
      </w:r>
      <w:r w:rsidRPr="004056B8">
        <w:rPr>
          <w:rFonts w:hint="eastAsia"/>
        </w:rPr>
        <w:t>, our antenna can maintain radiation efficiency above 0.96 over a wide range of bandwidth, which is a big advantage of this antenna.</w:t>
      </w:r>
    </w:p>
    <w:p w14:paraId="359C0891" w14:textId="77777777" w:rsidR="00CA639C" w:rsidRPr="00BB41FC" w:rsidRDefault="00CA639C" w:rsidP="00CA639C">
      <w:pPr>
        <w:pStyle w:val="Text"/>
        <w:jc w:val="left"/>
      </w:pPr>
      <w:r>
        <w:t>According to</w:t>
      </w:r>
      <w:r w:rsidRPr="00BB41FC">
        <w:rPr>
          <w:rFonts w:hint="eastAsia"/>
        </w:rPr>
        <w:t xml:space="preserve"> the</w:t>
      </w:r>
      <w:r>
        <w:t xml:space="preserve"> radiation pattern(</w:t>
      </w:r>
      <w:r w:rsidRPr="00BB41FC">
        <w:rPr>
          <w:rFonts w:hint="eastAsia"/>
        </w:rPr>
        <w:t>figure</w:t>
      </w:r>
      <w:r>
        <w:t>6&amp;7)</w:t>
      </w:r>
      <w:r w:rsidRPr="00BB41FC">
        <w:rPr>
          <w:rFonts w:hint="eastAsia"/>
        </w:rPr>
        <w:t>, the simulation results of our simulated radiation graph at two resonant frequency points</w:t>
      </w:r>
      <w:r>
        <w:t xml:space="preserve"> </w:t>
      </w:r>
      <w:r w:rsidRPr="00BB41FC">
        <w:rPr>
          <w:rFonts w:hint="eastAsia"/>
        </w:rPr>
        <w:t>(9.3GHz and 10.2GHz) are basically consistent with those in the paper.</w:t>
      </w:r>
    </w:p>
    <w:p w14:paraId="0559EFF2" w14:textId="77777777" w:rsidR="00CA639C" w:rsidRPr="00282EE7" w:rsidRDefault="00CA639C" w:rsidP="00CA639C">
      <w:pPr>
        <w:pStyle w:val="Text"/>
      </w:pPr>
      <w:r w:rsidRPr="00282EE7">
        <w:rPr>
          <w:rFonts w:hint="eastAsia"/>
        </w:rPr>
        <w:t xml:space="preserve">As </w:t>
      </w:r>
      <w:r w:rsidRPr="00282EE7">
        <w:t xml:space="preserve">for Electric </w:t>
      </w:r>
      <w:r w:rsidRPr="00282EE7">
        <w:rPr>
          <w:rFonts w:hint="eastAsia"/>
        </w:rPr>
        <w:t>F</w:t>
      </w:r>
      <w:r w:rsidRPr="00282EE7">
        <w:t>ield Distributions</w:t>
      </w:r>
      <w:r w:rsidRPr="00282EE7">
        <w:rPr>
          <w:rFonts w:hint="eastAsia"/>
        </w:rPr>
        <w:t xml:space="preserve">, the simulation results of </w:t>
      </w:r>
      <w:r w:rsidRPr="00282EE7">
        <w:rPr>
          <w:rFonts w:hint="eastAsia"/>
        </w:rPr>
        <w:t>the electric field distribution of the four resonant modes are basically consistent with the results in the paper, which once again shows the correctness of our simulation results.</w:t>
      </w:r>
    </w:p>
    <w:p w14:paraId="6F3E5931" w14:textId="77777777" w:rsidR="00CA639C" w:rsidRDefault="00CA639C" w:rsidP="00CA639C">
      <w:pPr>
        <w:pStyle w:val="Text"/>
        <w:ind w:firstLine="0"/>
      </w:pPr>
    </w:p>
    <w:p w14:paraId="1D49A29E" w14:textId="77777777" w:rsidR="005C2BF3" w:rsidRDefault="005C2BF3" w:rsidP="00282EE7">
      <w:pPr>
        <w:pStyle w:val="Text"/>
      </w:pPr>
    </w:p>
    <w:p w14:paraId="41B5469E" w14:textId="380D25F4" w:rsidR="005C2BF3" w:rsidRDefault="00CA639C" w:rsidP="005C2BF3">
      <w:pPr>
        <w:pStyle w:val="a4"/>
        <w:ind w:firstLine="0"/>
        <w:jc w:val="center"/>
      </w:pPr>
      <w:r>
        <w:rPr>
          <w:noProof/>
        </w:rPr>
        <w:drawing>
          <wp:inline distT="0" distB="0" distL="114300" distR="114300" wp14:anchorId="6B75D303" wp14:editId="222CFDF9">
            <wp:extent cx="3154680" cy="1224133"/>
            <wp:effectExtent l="0" t="0" r="7620" b="0"/>
            <wp:docPr id="40" name="图片 13"/>
            <wp:cNvGraphicFramePr/>
            <a:graphic xmlns:a="http://schemas.openxmlformats.org/drawingml/2006/main">
              <a:graphicData uri="http://schemas.openxmlformats.org/drawingml/2006/picture">
                <pic:pic xmlns:pic="http://schemas.openxmlformats.org/drawingml/2006/picture">
                  <pic:nvPicPr>
                    <pic:cNvPr id="23" name="图片 13"/>
                    <pic:cNvPicPr/>
                  </pic:nvPicPr>
                  <pic:blipFill>
                    <a:blip r:embed="rId15"/>
                    <a:stretch>
                      <a:fillRect/>
                    </a:stretch>
                  </pic:blipFill>
                  <pic:spPr>
                    <a:xfrm>
                      <a:off x="0" y="0"/>
                      <a:ext cx="3154680" cy="1224133"/>
                    </a:xfrm>
                    <a:prstGeom prst="rect">
                      <a:avLst/>
                    </a:prstGeom>
                  </pic:spPr>
                </pic:pic>
              </a:graphicData>
            </a:graphic>
          </wp:inline>
        </w:drawing>
      </w:r>
    </w:p>
    <w:p w14:paraId="6262E101" w14:textId="77777777" w:rsidR="005C2BF3" w:rsidRDefault="005C2BF3" w:rsidP="005C2BF3">
      <w:pPr>
        <w:pStyle w:val="a4"/>
        <w:ind w:firstLine="0"/>
        <w:jc w:val="center"/>
      </w:pPr>
      <w:r>
        <w:rPr>
          <w:noProof/>
        </w:rPr>
        <w:drawing>
          <wp:inline distT="0" distB="0" distL="114300" distR="114300" wp14:anchorId="4019B548" wp14:editId="354C5DA7">
            <wp:extent cx="3154680" cy="1194790"/>
            <wp:effectExtent l="0" t="0" r="7620" b="5715"/>
            <wp:docPr id="41" name="图片 11"/>
            <wp:cNvGraphicFramePr/>
            <a:graphic xmlns:a="http://schemas.openxmlformats.org/drawingml/2006/main">
              <a:graphicData uri="http://schemas.openxmlformats.org/drawingml/2006/picture">
                <pic:pic xmlns:pic="http://schemas.openxmlformats.org/drawingml/2006/picture">
                  <pic:nvPicPr>
                    <pic:cNvPr id="24" name="图片 11"/>
                    <pic:cNvPicPr/>
                  </pic:nvPicPr>
                  <pic:blipFill>
                    <a:blip r:embed="rId16"/>
                    <a:stretch>
                      <a:fillRect/>
                    </a:stretch>
                  </pic:blipFill>
                  <pic:spPr>
                    <a:xfrm>
                      <a:off x="0" y="0"/>
                      <a:ext cx="3154680" cy="1194790"/>
                    </a:xfrm>
                    <a:prstGeom prst="rect">
                      <a:avLst/>
                    </a:prstGeom>
                  </pic:spPr>
                </pic:pic>
              </a:graphicData>
            </a:graphic>
          </wp:inline>
        </w:drawing>
      </w:r>
    </w:p>
    <w:p w14:paraId="065ED9C1" w14:textId="77777777" w:rsidR="005C2BF3" w:rsidRPr="004056B8" w:rsidRDefault="005C2BF3" w:rsidP="005C2BF3">
      <w:pPr>
        <w:pStyle w:val="a4"/>
        <w:jc w:val="center"/>
      </w:pPr>
      <w:r>
        <w:t xml:space="preserve">Fig. 5.  </w:t>
      </w:r>
      <w:r w:rsidRPr="00DA01C9">
        <w:rPr>
          <w:rFonts w:hint="eastAsia"/>
        </w:rPr>
        <w:t xml:space="preserve">  </w:t>
      </w:r>
      <w:r w:rsidRPr="004056B8">
        <w:rPr>
          <w:rFonts w:hint="eastAsia"/>
        </w:rPr>
        <w:t>Radiation Efficiency &amp;&amp; Gain</w:t>
      </w:r>
    </w:p>
    <w:p w14:paraId="7FD47449" w14:textId="77777777" w:rsidR="005C2BF3" w:rsidRPr="004056B8" w:rsidRDefault="005C2BF3" w:rsidP="005C2BF3">
      <w:pPr>
        <w:pStyle w:val="a4"/>
        <w:jc w:val="center"/>
      </w:pPr>
      <w:r>
        <w:t>Above</w:t>
      </w:r>
      <w:r>
        <w:rPr>
          <w:rFonts w:hint="eastAsia"/>
          <w:lang w:eastAsia="zh-CN"/>
        </w:rPr>
        <w:t>:</w:t>
      </w:r>
      <w:r>
        <w:rPr>
          <w:lang w:eastAsia="zh-CN"/>
        </w:rPr>
        <w:t xml:space="preserve"> </w:t>
      </w:r>
      <w:r w:rsidRPr="004056B8">
        <w:t>Max Radiation Efficiency 0.986 around 10GHz</w:t>
      </w:r>
    </w:p>
    <w:p w14:paraId="2A1D59AF" w14:textId="227A911B" w:rsidR="005C2BF3" w:rsidRDefault="005C2BF3" w:rsidP="005C2BF3">
      <w:pPr>
        <w:pStyle w:val="a4"/>
        <w:jc w:val="center"/>
      </w:pPr>
      <w:r>
        <w:t>Below</w:t>
      </w:r>
      <w:r>
        <w:rPr>
          <w:rFonts w:hint="eastAsia"/>
          <w:lang w:eastAsia="zh-CN"/>
        </w:rPr>
        <w:t>:</w:t>
      </w:r>
      <w:r>
        <w:rPr>
          <w:lang w:eastAsia="zh-CN"/>
        </w:rPr>
        <w:t xml:space="preserve"> </w:t>
      </w:r>
      <w:r w:rsidRPr="004056B8">
        <w:t>Max</w:t>
      </w:r>
      <w:r>
        <w:t xml:space="preserve"> </w:t>
      </w:r>
      <w:r w:rsidRPr="004056B8">
        <w:t>Peak</w:t>
      </w:r>
      <w:r>
        <w:t xml:space="preserve"> </w:t>
      </w:r>
      <w:r w:rsidRPr="004056B8">
        <w:t>Gain 5.17 dB at 10.55GHz</w:t>
      </w:r>
      <w:r w:rsidRPr="004056B8">
        <w:rPr>
          <w:rFonts w:hint="eastAsia"/>
        </w:rPr>
        <w:t>)</w:t>
      </w:r>
    </w:p>
    <w:p w14:paraId="5DA3541F" w14:textId="77777777" w:rsidR="00CA639C" w:rsidRDefault="00CA639C" w:rsidP="00CA639C">
      <w:pPr>
        <w:pStyle w:val="a4"/>
        <w:ind w:firstLine="0"/>
        <w:jc w:val="center"/>
      </w:pPr>
      <w:r>
        <w:rPr>
          <w:noProof/>
        </w:rPr>
        <w:drawing>
          <wp:inline distT="0" distB="0" distL="114300" distR="114300" wp14:anchorId="72647D45" wp14:editId="1426AA9E">
            <wp:extent cx="3154680" cy="1766835"/>
            <wp:effectExtent l="0" t="0" r="7620" b="508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154680" cy="1766835"/>
                    </a:xfrm>
                    <a:prstGeom prst="rect">
                      <a:avLst/>
                    </a:prstGeom>
                  </pic:spPr>
                </pic:pic>
              </a:graphicData>
            </a:graphic>
          </wp:inline>
        </w:drawing>
      </w:r>
    </w:p>
    <w:p w14:paraId="5DDF1648" w14:textId="77777777" w:rsidR="00CA639C" w:rsidRDefault="00CA639C" w:rsidP="00CA639C">
      <w:pPr>
        <w:pStyle w:val="a4"/>
        <w:ind w:firstLine="0"/>
        <w:jc w:val="center"/>
      </w:pPr>
    </w:p>
    <w:p w14:paraId="5266AD02" w14:textId="77777777" w:rsidR="00CA639C" w:rsidRPr="00BB41FC" w:rsidRDefault="00CA639C" w:rsidP="00CA639C">
      <w:pPr>
        <w:pStyle w:val="a4"/>
        <w:jc w:val="center"/>
      </w:pPr>
      <w:r>
        <w:t>Fig. 6</w:t>
      </w:r>
      <w:r w:rsidRPr="00BB41FC">
        <w:rPr>
          <w:rFonts w:hint="eastAsia"/>
          <w:color w:val="000000"/>
          <w:sz w:val="22"/>
          <w:szCs w:val="22"/>
          <w:lang w:eastAsia="zh-CN" w:bidi="ar"/>
        </w:rPr>
        <w:t xml:space="preserve"> </w:t>
      </w:r>
      <w:r w:rsidRPr="00BB41FC">
        <w:rPr>
          <w:rFonts w:hint="eastAsia"/>
        </w:rPr>
        <w:t>Radiation Pattern</w:t>
      </w:r>
      <w:r>
        <w:t xml:space="preserve"> </w:t>
      </w:r>
      <w:r w:rsidRPr="00BB41FC">
        <w:rPr>
          <w:rFonts w:hint="eastAsia"/>
        </w:rPr>
        <w:t>(Gain Total) in the paper</w:t>
      </w:r>
    </w:p>
    <w:p w14:paraId="4808124C" w14:textId="77777777" w:rsidR="00CA639C" w:rsidRPr="00BB41FC" w:rsidRDefault="00CA639C" w:rsidP="00CA639C">
      <w:pPr>
        <w:pStyle w:val="a4"/>
        <w:jc w:val="center"/>
        <w:rPr>
          <w:b/>
          <w:bCs/>
        </w:rPr>
      </w:pPr>
      <w:r w:rsidRPr="00BB41FC">
        <w:rPr>
          <w:rFonts w:hint="eastAsia"/>
        </w:rPr>
        <w:t>(</w:t>
      </w:r>
      <w:r w:rsidRPr="00BB41FC">
        <w:t>Left</w:t>
      </w:r>
      <w:r w:rsidRPr="00BB41FC">
        <w:rPr>
          <w:rFonts w:hint="eastAsia"/>
        </w:rPr>
        <w:t>:</w:t>
      </w:r>
      <w:r w:rsidRPr="00BB41FC">
        <w:t xml:space="preserve"> 9.</w:t>
      </w:r>
      <w:r w:rsidRPr="00BB41FC">
        <w:rPr>
          <w:rFonts w:hint="eastAsia"/>
        </w:rPr>
        <w:t>3</w:t>
      </w:r>
      <w:r w:rsidRPr="00BB41FC">
        <w:t>GHz</w:t>
      </w:r>
      <w:r w:rsidRPr="00BB41FC">
        <w:rPr>
          <w:rFonts w:hint="eastAsia"/>
        </w:rPr>
        <w:t xml:space="preserve">; </w:t>
      </w:r>
      <w:r w:rsidRPr="00BB41FC">
        <w:t>Right:10.</w:t>
      </w:r>
      <w:r w:rsidRPr="00BB41FC">
        <w:rPr>
          <w:rFonts w:hint="eastAsia"/>
        </w:rPr>
        <w:t>2</w:t>
      </w:r>
      <w:r w:rsidRPr="00BB41FC">
        <w:t>GHz</w:t>
      </w:r>
      <w:r w:rsidRPr="00BB41FC">
        <w:rPr>
          <w:rFonts w:hint="eastAsia"/>
        </w:rPr>
        <w:t>)</w:t>
      </w:r>
    </w:p>
    <w:p w14:paraId="78B2CF03" w14:textId="77777777" w:rsidR="00CA639C" w:rsidRDefault="00CA639C" w:rsidP="00CA639C">
      <w:pPr>
        <w:jc w:val="center"/>
        <w:rPr>
          <w:color w:val="000000"/>
          <w:sz w:val="22"/>
          <w:lang w:bidi="ar"/>
        </w:rPr>
      </w:pPr>
      <w:r>
        <w:rPr>
          <w:noProof/>
        </w:rPr>
        <w:drawing>
          <wp:inline distT="0" distB="0" distL="114300" distR="114300" wp14:anchorId="2A6C2E44" wp14:editId="1337A964">
            <wp:extent cx="1206576" cy="1065898"/>
            <wp:effectExtent l="0" t="0" r="0" b="1270"/>
            <wp:docPr id="43" name="图片 11"/>
            <wp:cNvGraphicFramePr/>
            <a:graphic xmlns:a="http://schemas.openxmlformats.org/drawingml/2006/main">
              <a:graphicData uri="http://schemas.openxmlformats.org/drawingml/2006/picture">
                <pic:pic xmlns:pic="http://schemas.openxmlformats.org/drawingml/2006/picture">
                  <pic:nvPicPr>
                    <pic:cNvPr id="25" name="图片 11"/>
                    <pic:cNvPicPr/>
                  </pic:nvPicPr>
                  <pic:blipFill rotWithShape="1">
                    <a:blip r:embed="rId18"/>
                    <a:srcRect l="29773" r="29710"/>
                    <a:stretch/>
                  </pic:blipFill>
                  <pic:spPr bwMode="auto">
                    <a:xfrm>
                      <a:off x="0" y="0"/>
                      <a:ext cx="1235168" cy="10911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114300" distR="114300" wp14:anchorId="596A2E21" wp14:editId="597888CB">
            <wp:extent cx="1157880" cy="1022613"/>
            <wp:effectExtent l="0" t="0" r="4445" b="6350"/>
            <wp:docPr id="44" name="图片 13"/>
            <wp:cNvGraphicFramePr/>
            <a:graphic xmlns:a="http://schemas.openxmlformats.org/drawingml/2006/main">
              <a:graphicData uri="http://schemas.openxmlformats.org/drawingml/2006/picture">
                <pic:pic xmlns:pic="http://schemas.openxmlformats.org/drawingml/2006/picture">
                  <pic:nvPicPr>
                    <pic:cNvPr id="26" name="图片 13"/>
                    <pic:cNvPicPr/>
                  </pic:nvPicPr>
                  <pic:blipFill rotWithShape="1">
                    <a:blip r:embed="rId19"/>
                    <a:srcRect l="29773" r="28740"/>
                    <a:stretch/>
                  </pic:blipFill>
                  <pic:spPr bwMode="auto">
                    <a:xfrm>
                      <a:off x="0" y="0"/>
                      <a:ext cx="1176522" cy="1039077"/>
                    </a:xfrm>
                    <a:prstGeom prst="rect">
                      <a:avLst/>
                    </a:prstGeom>
                    <a:ln>
                      <a:noFill/>
                    </a:ln>
                    <a:extLst>
                      <a:ext uri="{53640926-AAD7-44D8-BBD7-CCE9431645EC}">
                        <a14:shadowObscured xmlns:a14="http://schemas.microsoft.com/office/drawing/2010/main"/>
                      </a:ext>
                    </a:extLst>
                  </pic:spPr>
                </pic:pic>
              </a:graphicData>
            </a:graphic>
          </wp:inline>
        </w:drawing>
      </w:r>
    </w:p>
    <w:p w14:paraId="7EBCAB62" w14:textId="77777777" w:rsidR="00CA639C" w:rsidRPr="00BB41FC" w:rsidRDefault="00CA639C" w:rsidP="00CA639C">
      <w:pPr>
        <w:pStyle w:val="a4"/>
        <w:jc w:val="center"/>
      </w:pPr>
      <w:r w:rsidRPr="00BB41FC">
        <w:rPr>
          <w:rFonts w:hint="eastAsia"/>
        </w:rPr>
        <w:t>Fig</w:t>
      </w:r>
      <w:r>
        <w:t xml:space="preserve">. 7 </w:t>
      </w:r>
      <w:r w:rsidRPr="00BB41FC">
        <w:rPr>
          <w:rFonts w:hint="eastAsia"/>
        </w:rPr>
        <w:t>Radiation Pattern</w:t>
      </w:r>
      <w:r>
        <w:t xml:space="preserve"> </w:t>
      </w:r>
      <w:r w:rsidRPr="00BB41FC">
        <w:rPr>
          <w:rFonts w:hint="eastAsia"/>
        </w:rPr>
        <w:t>(Gain Total)</w:t>
      </w:r>
      <w:r>
        <w:t xml:space="preserve"> In our model</w:t>
      </w:r>
    </w:p>
    <w:p w14:paraId="5246ECB1" w14:textId="2E8E5A15" w:rsidR="005C2BF3" w:rsidRDefault="00CA639C" w:rsidP="00CA639C">
      <w:pPr>
        <w:pStyle w:val="a4"/>
        <w:jc w:val="center"/>
      </w:pPr>
      <w:r w:rsidRPr="00BB41FC">
        <w:rPr>
          <w:rFonts w:hint="eastAsia"/>
        </w:rPr>
        <w:t>(</w:t>
      </w:r>
      <w:r w:rsidRPr="00BB41FC">
        <w:t>Left</w:t>
      </w:r>
      <w:r w:rsidRPr="00BB41FC">
        <w:rPr>
          <w:rFonts w:hint="eastAsia"/>
        </w:rPr>
        <w:t>:</w:t>
      </w:r>
      <w:r w:rsidRPr="00BB41FC">
        <w:t xml:space="preserve"> 9.</w:t>
      </w:r>
      <w:r w:rsidRPr="00BB41FC">
        <w:rPr>
          <w:rFonts w:hint="eastAsia"/>
        </w:rPr>
        <w:t>3</w:t>
      </w:r>
      <w:r w:rsidRPr="00BB41FC">
        <w:t>GHz</w:t>
      </w:r>
      <w:r w:rsidRPr="00BB41FC">
        <w:rPr>
          <w:rFonts w:hint="eastAsia"/>
        </w:rPr>
        <w:t xml:space="preserve">; </w:t>
      </w:r>
      <w:r w:rsidRPr="00BB41FC">
        <w:t>Right:10.</w:t>
      </w:r>
      <w:r w:rsidRPr="00BB41FC">
        <w:rPr>
          <w:rFonts w:hint="eastAsia"/>
        </w:rPr>
        <w:t>2</w:t>
      </w:r>
      <w:r w:rsidRPr="00BB41FC">
        <w:t>GHz</w:t>
      </w:r>
      <w:r w:rsidRPr="00BB41FC">
        <w:rPr>
          <w:rFonts w:hint="eastAsia"/>
        </w:rPr>
        <w:t>)</w:t>
      </w:r>
    </w:p>
    <w:p w14:paraId="23CB1F7A" w14:textId="7154214E" w:rsidR="00282EE7" w:rsidRDefault="00282EE7" w:rsidP="00BB41FC">
      <w:pPr>
        <w:pStyle w:val="Text"/>
      </w:pPr>
      <w:r>
        <w:rPr>
          <w:noProof/>
        </w:rPr>
        <w:drawing>
          <wp:inline distT="0" distB="0" distL="114300" distR="114300" wp14:anchorId="438EA7FE" wp14:editId="65F20D46">
            <wp:extent cx="3200400" cy="908073"/>
            <wp:effectExtent l="0" t="0" r="0" b="635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200400" cy="908073"/>
                    </a:xfrm>
                    <a:prstGeom prst="rect">
                      <a:avLst/>
                    </a:prstGeom>
                  </pic:spPr>
                </pic:pic>
              </a:graphicData>
            </a:graphic>
          </wp:inline>
        </w:drawing>
      </w:r>
    </w:p>
    <w:p w14:paraId="48D14EB6" w14:textId="1EE6509D" w:rsidR="00282EE7" w:rsidRDefault="00282EE7" w:rsidP="00BB41FC">
      <w:pPr>
        <w:pStyle w:val="Text"/>
      </w:pPr>
      <w:r>
        <w:rPr>
          <w:noProof/>
          <w:color w:val="000000"/>
          <w:sz w:val="22"/>
          <w:lang w:bidi="ar"/>
        </w:rPr>
        <w:lastRenderedPageBreak/>
        <w:drawing>
          <wp:inline distT="0" distB="0" distL="114300" distR="114300" wp14:anchorId="215CE78C" wp14:editId="75594466">
            <wp:extent cx="3200400" cy="1081654"/>
            <wp:effectExtent l="0" t="0" r="0" b="4445"/>
            <wp:docPr id="29" name="图片 29" descr="2022060900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220609005524"/>
                    <pic:cNvPicPr>
                      <a:picLocks noChangeAspect="1"/>
                    </pic:cNvPicPr>
                  </pic:nvPicPr>
                  <pic:blipFill>
                    <a:blip r:embed="rId21"/>
                    <a:stretch>
                      <a:fillRect/>
                    </a:stretch>
                  </pic:blipFill>
                  <pic:spPr>
                    <a:xfrm>
                      <a:off x="0" y="0"/>
                      <a:ext cx="3200400" cy="1081654"/>
                    </a:xfrm>
                    <a:prstGeom prst="rect">
                      <a:avLst/>
                    </a:prstGeom>
                  </pic:spPr>
                </pic:pic>
              </a:graphicData>
            </a:graphic>
          </wp:inline>
        </w:drawing>
      </w:r>
    </w:p>
    <w:p w14:paraId="3A674C4B" w14:textId="75B81429" w:rsidR="00282EE7" w:rsidRDefault="00282EE7" w:rsidP="00282EE7">
      <w:pPr>
        <w:jc w:val="center"/>
        <w:rPr>
          <w:sz w:val="16"/>
          <w:szCs w:val="16"/>
        </w:rPr>
      </w:pPr>
      <w:r w:rsidRPr="00282EE7">
        <w:rPr>
          <w:rFonts w:hint="eastAsia"/>
          <w:sz w:val="16"/>
          <w:szCs w:val="16"/>
        </w:rPr>
        <w:t>Fig</w:t>
      </w:r>
      <w:r w:rsidR="005D4DFE">
        <w:rPr>
          <w:sz w:val="16"/>
          <w:szCs w:val="16"/>
        </w:rPr>
        <w:t xml:space="preserve">. </w:t>
      </w:r>
      <w:r>
        <w:rPr>
          <w:sz w:val="16"/>
          <w:szCs w:val="16"/>
        </w:rPr>
        <w:t>8</w:t>
      </w:r>
      <w:r w:rsidRPr="00282EE7">
        <w:rPr>
          <w:rFonts w:hint="eastAsia"/>
          <w:sz w:val="16"/>
          <w:szCs w:val="16"/>
        </w:rPr>
        <w:t xml:space="preserve">. Electric field distribution </w:t>
      </w:r>
    </w:p>
    <w:p w14:paraId="19F43477" w14:textId="488D8A61" w:rsidR="005C2BF3" w:rsidRDefault="00282EE7" w:rsidP="00282EE7">
      <w:pPr>
        <w:jc w:val="center"/>
        <w:rPr>
          <w:sz w:val="16"/>
          <w:szCs w:val="16"/>
        </w:rPr>
      </w:pPr>
      <w:r w:rsidRPr="00282EE7">
        <w:rPr>
          <w:sz w:val="16"/>
          <w:szCs w:val="16"/>
        </w:rPr>
        <w:t>From left to right</w:t>
      </w:r>
      <w:r w:rsidR="005C2BF3">
        <w:rPr>
          <w:sz w:val="16"/>
          <w:szCs w:val="16"/>
        </w:rPr>
        <w:t>,</w:t>
      </w:r>
    </w:p>
    <w:p w14:paraId="115DCA8D" w14:textId="5E0BE222" w:rsidR="00282EE7" w:rsidRDefault="005C2BF3" w:rsidP="00282EE7">
      <w:pPr>
        <w:jc w:val="center"/>
        <w:rPr>
          <w:sz w:val="16"/>
          <w:szCs w:val="16"/>
        </w:rPr>
      </w:pPr>
      <w:r>
        <w:rPr>
          <w:sz w:val="16"/>
          <w:szCs w:val="16"/>
        </w:rPr>
        <w:t>Freq. :</w:t>
      </w:r>
      <w:r w:rsidR="00282EE7" w:rsidRPr="00282EE7">
        <w:rPr>
          <w:sz w:val="16"/>
          <w:szCs w:val="16"/>
        </w:rPr>
        <w:t>8.9, 9.3, 10.2 and 10.7 GHz</w:t>
      </w:r>
      <w:r w:rsidR="00282EE7" w:rsidRPr="00282EE7">
        <w:rPr>
          <w:rFonts w:hint="eastAsia"/>
          <w:sz w:val="16"/>
          <w:szCs w:val="16"/>
        </w:rPr>
        <w:t xml:space="preserve"> </w:t>
      </w:r>
    </w:p>
    <w:p w14:paraId="1EA64D6A" w14:textId="2F83DC39" w:rsidR="005C2BF3" w:rsidRDefault="005C2BF3" w:rsidP="005C2BF3">
      <w:pPr>
        <w:jc w:val="center"/>
        <w:rPr>
          <w:sz w:val="16"/>
          <w:szCs w:val="16"/>
        </w:rPr>
      </w:pPr>
      <w:r>
        <w:rPr>
          <w:sz w:val="16"/>
          <w:szCs w:val="16"/>
        </w:rPr>
        <w:t>M</w:t>
      </w:r>
      <w:r w:rsidR="00282EE7" w:rsidRPr="00282EE7">
        <w:rPr>
          <w:rFonts w:hint="eastAsia"/>
          <w:sz w:val="16"/>
          <w:szCs w:val="16"/>
        </w:rPr>
        <w:t>ode</w:t>
      </w:r>
      <w:r>
        <w:rPr>
          <w:sz w:val="16"/>
          <w:szCs w:val="16"/>
        </w:rPr>
        <w:t xml:space="preserve">: </w:t>
      </w:r>
      <w:r w:rsidR="00282EE7" w:rsidRPr="00282EE7">
        <w:rPr>
          <w:rFonts w:hint="eastAsia"/>
          <w:sz w:val="16"/>
          <w:szCs w:val="16"/>
        </w:rPr>
        <w:t xml:space="preserve">half-TE110, half-TE120, odd TE210and </w:t>
      </w:r>
      <w:r w:rsidR="00282EE7" w:rsidRPr="00282EE7">
        <w:rPr>
          <w:sz w:val="16"/>
          <w:szCs w:val="16"/>
        </w:rPr>
        <w:t>even TE210 mode</w:t>
      </w:r>
    </w:p>
    <w:p w14:paraId="6987E9FB" w14:textId="650F051C" w:rsidR="00CA639C" w:rsidRPr="006A194E" w:rsidRDefault="006A194E" w:rsidP="00CA639C">
      <w:pPr>
        <w:pStyle w:val="1"/>
      </w:pPr>
      <w:r w:rsidRPr="006A194E">
        <w:rPr>
          <w:rFonts w:hint="eastAsia"/>
        </w:rPr>
        <w:t>PENTA-MODE SIW CBS ANTENNA</w:t>
      </w:r>
    </w:p>
    <w:p w14:paraId="04B958FE" w14:textId="2364A082" w:rsidR="00CA639C" w:rsidRDefault="00742EAD" w:rsidP="00742EAD">
      <w:pPr>
        <w:ind w:firstLine="202"/>
      </w:pPr>
      <w:r w:rsidRPr="00742EAD">
        <w:rPr>
          <w:rFonts w:hint="eastAsia"/>
        </w:rPr>
        <w:t>Penta-resonance SIW CBS antenna with a cross-shaped slot is proposed, in which two pairs of shorting vias are loaded. Two additional hybrid modes of half-TE210 and half-TE120 modes are introduced along with three other independent modes including half-TE110 and odd and even TE310 modes.</w:t>
      </w:r>
      <w:r w:rsidRPr="00742EAD">
        <w:rPr>
          <w:noProof/>
        </w:rPr>
        <w:t xml:space="preserve"> </w:t>
      </w:r>
      <w:r>
        <w:rPr>
          <w:noProof/>
        </w:rPr>
        <w:drawing>
          <wp:inline distT="0" distB="0" distL="114300" distR="114300" wp14:anchorId="30A6AD42" wp14:editId="03FC5DB0">
            <wp:extent cx="3200400" cy="1508600"/>
            <wp:effectExtent l="0" t="0" r="0"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22"/>
                    <a:stretch>
                      <a:fillRect/>
                    </a:stretch>
                  </pic:blipFill>
                  <pic:spPr>
                    <a:xfrm>
                      <a:off x="0" y="0"/>
                      <a:ext cx="3200400" cy="1508600"/>
                    </a:xfrm>
                    <a:prstGeom prst="rect">
                      <a:avLst/>
                    </a:prstGeom>
                  </pic:spPr>
                </pic:pic>
              </a:graphicData>
            </a:graphic>
          </wp:inline>
        </w:drawing>
      </w:r>
    </w:p>
    <w:p w14:paraId="5597BA66" w14:textId="03A2D260" w:rsidR="00CA639C" w:rsidRDefault="00CA639C" w:rsidP="00CA639C">
      <w:pPr>
        <w:pStyle w:val="a4"/>
        <w:ind w:firstLine="0"/>
      </w:pPr>
    </w:p>
    <w:p w14:paraId="38D6C8C0" w14:textId="08F41414" w:rsidR="00CA639C" w:rsidRDefault="00CA639C" w:rsidP="00CA639C">
      <w:pPr>
        <w:pStyle w:val="a4"/>
        <w:ind w:firstLine="0"/>
        <w:jc w:val="center"/>
      </w:pPr>
      <w:r>
        <w:t xml:space="preserve">Fig. </w:t>
      </w:r>
      <w:r w:rsidR="005D4DFE">
        <w:t>9</w:t>
      </w:r>
      <w:r>
        <w:t xml:space="preserve">.  </w:t>
      </w:r>
      <w:r w:rsidRPr="00DF185C">
        <w:rPr>
          <w:rFonts w:hint="eastAsia"/>
        </w:rPr>
        <w:t>Model in paper</w:t>
      </w:r>
    </w:p>
    <w:p w14:paraId="22E04498" w14:textId="77777777" w:rsidR="00CA639C" w:rsidRDefault="00CA639C" w:rsidP="00CA639C">
      <w:pPr>
        <w:pStyle w:val="a4"/>
        <w:ind w:firstLine="0"/>
        <w:jc w:val="center"/>
      </w:pPr>
    </w:p>
    <w:p w14:paraId="10B442B4" w14:textId="77B6C6DA" w:rsidR="00CA639C" w:rsidRDefault="00742EAD" w:rsidP="00CA639C">
      <w:pPr>
        <w:pStyle w:val="a4"/>
        <w:ind w:firstLine="0"/>
        <w:jc w:val="center"/>
      </w:pPr>
      <w:r>
        <w:rPr>
          <w:noProof/>
        </w:rPr>
        <w:drawing>
          <wp:inline distT="0" distB="0" distL="114300" distR="114300" wp14:anchorId="24D10F50" wp14:editId="2978FFB6">
            <wp:extent cx="1634679" cy="984426"/>
            <wp:effectExtent l="1270" t="0" r="5080" b="5080"/>
            <wp:docPr id="15" name="图片 14" descr="2022052319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0220523193656"/>
                    <pic:cNvPicPr>
                      <a:picLocks noChangeAspect="1"/>
                    </pic:cNvPicPr>
                  </pic:nvPicPr>
                  <pic:blipFill rotWithShape="1">
                    <a:blip r:embed="rId23"/>
                    <a:srcRect l="24594" t="12343" r="11423" b="21818"/>
                    <a:stretch/>
                  </pic:blipFill>
                  <pic:spPr bwMode="auto">
                    <a:xfrm rot="5400000">
                      <a:off x="0" y="0"/>
                      <a:ext cx="1634918" cy="9845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114300" distR="114300" wp14:anchorId="39F784B8" wp14:editId="546EF395">
            <wp:extent cx="1620012" cy="1061216"/>
            <wp:effectExtent l="0" t="6350" r="0" b="0"/>
            <wp:docPr id="16" name="图片 15" descr="2022052319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0220523193954"/>
                    <pic:cNvPicPr>
                      <a:picLocks noChangeAspect="1"/>
                    </pic:cNvPicPr>
                  </pic:nvPicPr>
                  <pic:blipFill rotWithShape="1">
                    <a:blip r:embed="rId24"/>
                    <a:srcRect l="24780" t="15919" r="19268" b="21719"/>
                    <a:stretch/>
                  </pic:blipFill>
                  <pic:spPr bwMode="auto">
                    <a:xfrm rot="16200000">
                      <a:off x="0" y="0"/>
                      <a:ext cx="1627169" cy="1065905"/>
                    </a:xfrm>
                    <a:prstGeom prst="rect">
                      <a:avLst/>
                    </a:prstGeom>
                    <a:ln>
                      <a:noFill/>
                    </a:ln>
                    <a:extLst>
                      <a:ext uri="{53640926-AAD7-44D8-BBD7-CCE9431645EC}">
                        <a14:shadowObscured xmlns:a14="http://schemas.microsoft.com/office/drawing/2010/main"/>
                      </a:ext>
                    </a:extLst>
                  </pic:spPr>
                </pic:pic>
              </a:graphicData>
            </a:graphic>
          </wp:inline>
        </w:drawing>
      </w:r>
    </w:p>
    <w:p w14:paraId="6E6FB1CE" w14:textId="77777777" w:rsidR="00CA639C" w:rsidRDefault="00CA639C" w:rsidP="00CA639C">
      <w:pPr>
        <w:pStyle w:val="a4"/>
        <w:ind w:firstLine="0"/>
        <w:jc w:val="center"/>
      </w:pPr>
    </w:p>
    <w:p w14:paraId="4E051170" w14:textId="0EC81AE9" w:rsidR="00CA639C" w:rsidRDefault="00CA639C" w:rsidP="00CA639C">
      <w:pPr>
        <w:pStyle w:val="a4"/>
        <w:ind w:firstLine="0"/>
        <w:jc w:val="center"/>
      </w:pPr>
      <w:r>
        <w:t xml:space="preserve">Fig. </w:t>
      </w:r>
      <w:r w:rsidR="005D4DFE">
        <w:t>10</w:t>
      </w:r>
      <w:r>
        <w:t>.  Our model in HFSS</w:t>
      </w:r>
    </w:p>
    <w:p w14:paraId="337ADB37" w14:textId="77777777" w:rsidR="00CA639C" w:rsidRDefault="00CA639C" w:rsidP="00CA639C">
      <w:pPr>
        <w:pStyle w:val="a4"/>
        <w:ind w:firstLine="0"/>
        <w:jc w:val="center"/>
      </w:pPr>
    </w:p>
    <w:p w14:paraId="142DC09A" w14:textId="77777777" w:rsidR="00742EAD" w:rsidRPr="00742EAD" w:rsidRDefault="00742EAD" w:rsidP="00742EAD">
      <w:pPr>
        <w:ind w:firstLine="202"/>
      </w:pPr>
      <w:r w:rsidRPr="00742EAD">
        <w:rPr>
          <w:rFonts w:hint="eastAsia"/>
        </w:rPr>
        <w:t>It is worth noting that in this paper, the shorting vias around the rectangular patch are asymmetrical when the author models it. However, when the plate is made, the shorting vias around the rectangular patch are symmetrical. Therefore, we explored both cases during modeling. The case shown above is that shorting vias around the rectangular patch is symmetric, while the asymmetric case will be explored in the fifth part.</w:t>
      </w:r>
    </w:p>
    <w:p w14:paraId="1819AFD1" w14:textId="2737287A" w:rsidR="00CA639C" w:rsidRDefault="00CA639C" w:rsidP="00CA639C">
      <w:pPr>
        <w:jc w:val="center"/>
        <w:rPr>
          <w:color w:val="000000"/>
          <w:sz w:val="22"/>
          <w:lang w:bidi="ar"/>
        </w:rPr>
      </w:pPr>
      <w:r>
        <w:rPr>
          <w:noProof/>
        </w:rPr>
        <w:drawing>
          <wp:inline distT="0" distB="0" distL="114300" distR="114300" wp14:anchorId="1535F9B1" wp14:editId="52B8C854">
            <wp:extent cx="2473325" cy="1317625"/>
            <wp:effectExtent l="0" t="0" r="10795" b="8255"/>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3325" cy="1317625"/>
                    </a:xfrm>
                    <a:prstGeom prst="rect">
                      <a:avLst/>
                    </a:prstGeom>
                  </pic:spPr>
                </pic:pic>
              </a:graphicData>
            </a:graphic>
          </wp:inline>
        </w:drawing>
      </w:r>
      <w:r w:rsidR="00742EAD">
        <w:rPr>
          <w:noProof/>
        </w:rPr>
        <w:drawing>
          <wp:inline distT="0" distB="0" distL="114300" distR="114300" wp14:anchorId="2CEE06EC" wp14:editId="4EFF3C2F">
            <wp:extent cx="3040785" cy="1169783"/>
            <wp:effectExtent l="0" t="0" r="7620" b="0"/>
            <wp:docPr id="66" name="图片 66" descr="2022061016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20220610164337"/>
                    <pic:cNvPicPr>
                      <a:picLocks noChangeAspect="1"/>
                    </pic:cNvPicPr>
                  </pic:nvPicPr>
                  <pic:blipFill>
                    <a:blip r:embed="rId25"/>
                    <a:stretch>
                      <a:fillRect/>
                    </a:stretch>
                  </pic:blipFill>
                  <pic:spPr>
                    <a:xfrm>
                      <a:off x="0" y="0"/>
                      <a:ext cx="3045174" cy="1171471"/>
                    </a:xfrm>
                    <a:prstGeom prst="rect">
                      <a:avLst/>
                    </a:prstGeom>
                  </pic:spPr>
                </pic:pic>
              </a:graphicData>
            </a:graphic>
          </wp:inline>
        </w:drawing>
      </w:r>
    </w:p>
    <w:p w14:paraId="2C7AA0DF" w14:textId="688CA084" w:rsidR="00CA639C" w:rsidRPr="00CA639C" w:rsidRDefault="00CA639C" w:rsidP="00CA639C">
      <w:pPr>
        <w:jc w:val="center"/>
        <w:rPr>
          <w:color w:val="000000"/>
          <w:sz w:val="16"/>
          <w:szCs w:val="16"/>
          <w:lang w:bidi="ar"/>
        </w:rPr>
      </w:pPr>
      <w:r w:rsidRPr="00CA639C">
        <w:rPr>
          <w:rFonts w:hint="eastAsia"/>
          <w:color w:val="000000"/>
          <w:lang w:eastAsia="zh-CN" w:bidi="ar"/>
        </w:rPr>
        <w:t xml:space="preserve">  </w:t>
      </w:r>
      <w:r w:rsidRPr="00CA639C">
        <w:rPr>
          <w:rFonts w:hint="eastAsia"/>
          <w:color w:val="000000"/>
          <w:sz w:val="16"/>
          <w:szCs w:val="16"/>
          <w:lang w:eastAsia="zh-CN" w:bidi="ar"/>
        </w:rPr>
        <w:t xml:space="preserve">Figure. </w:t>
      </w:r>
      <w:r w:rsidR="005D4DFE">
        <w:rPr>
          <w:color w:val="000000"/>
          <w:sz w:val="16"/>
          <w:szCs w:val="16"/>
          <w:lang w:eastAsia="zh-CN" w:bidi="ar"/>
        </w:rPr>
        <w:t>11.</w:t>
      </w:r>
      <w:r w:rsidRPr="00CA639C">
        <w:rPr>
          <w:color w:val="000000"/>
          <w:sz w:val="16"/>
          <w:szCs w:val="16"/>
          <w:lang w:eastAsia="zh-CN" w:bidi="ar"/>
        </w:rPr>
        <w:t xml:space="preserve"> </w:t>
      </w:r>
      <w:r w:rsidRPr="00CA639C">
        <w:rPr>
          <w:rFonts w:hint="eastAsia"/>
          <w:color w:val="000000"/>
          <w:sz w:val="16"/>
          <w:szCs w:val="16"/>
          <w:lang w:eastAsia="zh-CN" w:bidi="ar"/>
        </w:rPr>
        <w:t>S11 parameter</w:t>
      </w:r>
    </w:p>
    <w:p w14:paraId="777A4A79" w14:textId="0A18909D" w:rsidR="00CA639C" w:rsidRDefault="00CA639C" w:rsidP="00CA639C">
      <w:pPr>
        <w:jc w:val="center"/>
        <w:rPr>
          <w:color w:val="000000"/>
          <w:sz w:val="16"/>
          <w:szCs w:val="16"/>
          <w:lang w:eastAsia="zh-CN" w:bidi="ar"/>
        </w:rPr>
      </w:pPr>
      <w:r w:rsidRPr="00CA639C">
        <w:rPr>
          <w:rFonts w:hint="eastAsia"/>
          <w:color w:val="000000"/>
          <w:sz w:val="16"/>
          <w:szCs w:val="16"/>
          <w:lang w:eastAsia="zh-CN" w:bidi="ar"/>
        </w:rPr>
        <w:t xml:space="preserve"> </w:t>
      </w:r>
      <w:r w:rsidRPr="00CA639C">
        <w:rPr>
          <w:color w:val="000000"/>
          <w:sz w:val="16"/>
          <w:szCs w:val="16"/>
          <w:lang w:eastAsia="zh-CN" w:bidi="ar"/>
        </w:rPr>
        <w:t>Above</w:t>
      </w:r>
      <w:r w:rsidRPr="00CA639C">
        <w:rPr>
          <w:rFonts w:hint="eastAsia"/>
          <w:color w:val="000000"/>
          <w:sz w:val="16"/>
          <w:szCs w:val="16"/>
          <w:lang w:eastAsia="zh-CN" w:bidi="ar"/>
        </w:rPr>
        <w:t>:</w:t>
      </w:r>
      <w:r w:rsidRPr="00CA639C">
        <w:rPr>
          <w:color w:val="000000"/>
          <w:sz w:val="16"/>
          <w:szCs w:val="16"/>
          <w:lang w:eastAsia="zh-CN" w:bidi="ar"/>
        </w:rPr>
        <w:t xml:space="preserve"> Result</w:t>
      </w:r>
      <w:r w:rsidRPr="00CA639C">
        <w:rPr>
          <w:rFonts w:hint="eastAsia"/>
          <w:color w:val="000000"/>
          <w:sz w:val="16"/>
          <w:szCs w:val="16"/>
          <w:lang w:eastAsia="zh-CN" w:bidi="ar"/>
        </w:rPr>
        <w:t xml:space="preserve"> in paper</w:t>
      </w:r>
      <w:r w:rsidRPr="00CA639C">
        <w:rPr>
          <w:color w:val="000000"/>
          <w:sz w:val="16"/>
          <w:szCs w:val="16"/>
          <w:lang w:eastAsia="zh-CN" w:bidi="ar"/>
        </w:rPr>
        <w:t>;</w:t>
      </w:r>
      <w:r w:rsidRPr="00CA639C">
        <w:rPr>
          <w:rFonts w:hint="eastAsia"/>
          <w:color w:val="000000"/>
          <w:sz w:val="16"/>
          <w:szCs w:val="16"/>
          <w:lang w:eastAsia="zh-CN" w:bidi="ar"/>
        </w:rPr>
        <w:t xml:space="preserve"> </w:t>
      </w:r>
      <w:r w:rsidRPr="00CA639C">
        <w:rPr>
          <w:color w:val="000000"/>
          <w:sz w:val="16"/>
          <w:szCs w:val="16"/>
          <w:lang w:eastAsia="zh-CN" w:bidi="ar"/>
        </w:rPr>
        <w:t>below</w:t>
      </w:r>
      <w:r w:rsidRPr="00CA639C">
        <w:rPr>
          <w:rFonts w:hint="eastAsia"/>
          <w:color w:val="000000"/>
          <w:sz w:val="16"/>
          <w:szCs w:val="16"/>
          <w:lang w:eastAsia="zh-CN" w:bidi="ar"/>
        </w:rPr>
        <w:t>:</w:t>
      </w:r>
      <w:r w:rsidRPr="00CA639C">
        <w:rPr>
          <w:color w:val="000000"/>
          <w:sz w:val="16"/>
          <w:szCs w:val="16"/>
          <w:lang w:eastAsia="zh-CN" w:bidi="ar"/>
        </w:rPr>
        <w:t xml:space="preserve"> </w:t>
      </w:r>
      <w:r w:rsidRPr="00CA639C">
        <w:rPr>
          <w:rFonts w:hint="eastAsia"/>
          <w:color w:val="000000"/>
          <w:sz w:val="16"/>
          <w:szCs w:val="16"/>
          <w:lang w:eastAsia="zh-CN" w:bidi="ar"/>
        </w:rPr>
        <w:t>Result in our work</w:t>
      </w:r>
    </w:p>
    <w:p w14:paraId="2987FE64" w14:textId="77777777" w:rsidR="00CA639C" w:rsidRPr="00CA639C" w:rsidRDefault="00CA639C" w:rsidP="00CA639C">
      <w:pPr>
        <w:jc w:val="center"/>
        <w:rPr>
          <w:color w:val="000000"/>
          <w:sz w:val="16"/>
          <w:szCs w:val="16"/>
          <w:lang w:bidi="ar"/>
        </w:rPr>
      </w:pPr>
    </w:p>
    <w:p w14:paraId="43412BCD" w14:textId="77777777" w:rsidR="005D4DFE" w:rsidRDefault="005D4DFE" w:rsidP="00CA639C">
      <w:pPr>
        <w:pStyle w:val="a4"/>
        <w:ind w:firstLine="0"/>
        <w:jc w:val="center"/>
      </w:pPr>
    </w:p>
    <w:p w14:paraId="479A2DDC" w14:textId="04907357" w:rsidR="005D4DFE" w:rsidRPr="005D4DFE" w:rsidRDefault="005D4DFE" w:rsidP="005D4DFE">
      <w:pPr>
        <w:pStyle w:val="a4"/>
        <w:jc w:val="left"/>
        <w:rPr>
          <w:sz w:val="20"/>
          <w:szCs w:val="20"/>
        </w:rPr>
      </w:pPr>
      <w:r w:rsidRPr="005D4DFE">
        <w:rPr>
          <w:rFonts w:hint="eastAsia"/>
          <w:sz w:val="20"/>
          <w:szCs w:val="20"/>
        </w:rPr>
        <w:t xml:space="preserve">According to the S11 </w:t>
      </w:r>
      <w:proofErr w:type="gramStart"/>
      <w:r w:rsidRPr="005D4DFE">
        <w:rPr>
          <w:rFonts w:hint="eastAsia"/>
          <w:sz w:val="20"/>
          <w:szCs w:val="20"/>
        </w:rPr>
        <w:t>parameter</w:t>
      </w:r>
      <w:r w:rsidRPr="005D4DFE">
        <w:rPr>
          <w:sz w:val="20"/>
          <w:szCs w:val="20"/>
        </w:rPr>
        <w:t>(</w:t>
      </w:r>
      <w:proofErr w:type="gramEnd"/>
      <w:r w:rsidRPr="005D4DFE">
        <w:rPr>
          <w:sz w:val="20"/>
          <w:szCs w:val="20"/>
        </w:rPr>
        <w:t>Fig 11)</w:t>
      </w:r>
      <w:r w:rsidRPr="005D4DFE">
        <w:rPr>
          <w:rFonts w:hint="eastAsia"/>
          <w:sz w:val="20"/>
          <w:szCs w:val="20"/>
        </w:rPr>
        <w:t>, we can roughly calculate the antenna bandwidth, which is: The left figure: 20.8% (8.89</w:t>
      </w:r>
      <w:r w:rsidRPr="005D4DFE">
        <w:rPr>
          <w:rFonts w:hint="eastAsia"/>
          <w:sz w:val="20"/>
          <w:szCs w:val="20"/>
        </w:rPr>
        <w:t>–</w:t>
      </w:r>
      <w:r w:rsidRPr="005D4DFE">
        <w:rPr>
          <w:rFonts w:hint="eastAsia"/>
          <w:sz w:val="20"/>
          <w:szCs w:val="20"/>
        </w:rPr>
        <w:t>10.95 GHz) and the</w:t>
      </w:r>
      <w:r w:rsidRPr="005D4DFE">
        <w:rPr>
          <w:sz w:val="20"/>
          <w:szCs w:val="20"/>
        </w:rPr>
        <w:t xml:space="preserve"> </w:t>
      </w:r>
      <w:r w:rsidRPr="005D4DFE">
        <w:rPr>
          <w:rFonts w:hint="eastAsia"/>
          <w:sz w:val="20"/>
          <w:szCs w:val="20"/>
        </w:rPr>
        <w:t>r</w:t>
      </w:r>
      <w:r w:rsidRPr="005D4DFE">
        <w:rPr>
          <w:sz w:val="20"/>
          <w:szCs w:val="20"/>
        </w:rPr>
        <w:t>ight</w:t>
      </w:r>
      <w:r w:rsidRPr="005D4DFE">
        <w:rPr>
          <w:rFonts w:hint="eastAsia"/>
          <w:sz w:val="20"/>
          <w:szCs w:val="20"/>
        </w:rPr>
        <w:t xml:space="preserve"> figure</w:t>
      </w:r>
      <w:r w:rsidRPr="005D4DFE">
        <w:rPr>
          <w:sz w:val="20"/>
          <w:szCs w:val="20"/>
        </w:rPr>
        <w:t>:20.7% (8.92–10.90 GHz)</w:t>
      </w:r>
      <w:r w:rsidRPr="005D4DFE">
        <w:rPr>
          <w:rFonts w:hint="eastAsia"/>
          <w:sz w:val="20"/>
          <w:szCs w:val="20"/>
        </w:rPr>
        <w:t>. Therefore, from the point of view of the number of resonant frequency points and antenna bandwidth, our simulation results are basically consistent with those in the paper. At the same time, we can see that compared with the simulation of quad-mode antenna, penta-mode antenna has more resonant modes, so its bandwidth is higher than that of quad-mode antenna.</w:t>
      </w:r>
    </w:p>
    <w:p w14:paraId="6F85D29F" w14:textId="77777777" w:rsidR="005D4DFE" w:rsidRDefault="005D4DFE" w:rsidP="00CA639C">
      <w:pPr>
        <w:pStyle w:val="a4"/>
        <w:ind w:firstLine="0"/>
        <w:jc w:val="center"/>
      </w:pPr>
    </w:p>
    <w:p w14:paraId="613714AC" w14:textId="363A240D" w:rsidR="00CA639C" w:rsidRDefault="00CA639C" w:rsidP="00CA639C">
      <w:pPr>
        <w:pStyle w:val="a4"/>
        <w:ind w:firstLine="0"/>
        <w:jc w:val="center"/>
      </w:pPr>
      <w:r>
        <w:rPr>
          <w:noProof/>
        </w:rPr>
        <w:drawing>
          <wp:inline distT="0" distB="0" distL="114300" distR="114300" wp14:anchorId="02FFF2A2" wp14:editId="300BF0FE">
            <wp:extent cx="2755265" cy="1223010"/>
            <wp:effectExtent l="0" t="0" r="3175" b="1143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55265" cy="1223010"/>
                    </a:xfrm>
                    <a:prstGeom prst="rect">
                      <a:avLst/>
                    </a:prstGeom>
                  </pic:spPr>
                </pic:pic>
              </a:graphicData>
            </a:graphic>
          </wp:inline>
        </w:drawing>
      </w:r>
    </w:p>
    <w:p w14:paraId="1920FC3A" w14:textId="71E339A6" w:rsidR="00CA639C" w:rsidRDefault="005D4DFE" w:rsidP="00CA639C">
      <w:pPr>
        <w:pStyle w:val="a4"/>
        <w:ind w:firstLine="0"/>
        <w:jc w:val="center"/>
      </w:pPr>
      <w:r>
        <w:rPr>
          <w:noProof/>
        </w:rPr>
        <w:drawing>
          <wp:inline distT="0" distB="0" distL="114300" distR="114300" wp14:anchorId="128F79BF" wp14:editId="0BC35E3A">
            <wp:extent cx="3040786" cy="1214867"/>
            <wp:effectExtent l="0" t="0" r="7620" b="4445"/>
            <wp:docPr id="65" name="图片 65" descr="2022061016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0220610164200"/>
                    <pic:cNvPicPr>
                      <a:picLocks noChangeAspect="1"/>
                    </pic:cNvPicPr>
                  </pic:nvPicPr>
                  <pic:blipFill>
                    <a:blip r:embed="rId26"/>
                    <a:stretch>
                      <a:fillRect/>
                    </a:stretch>
                  </pic:blipFill>
                  <pic:spPr>
                    <a:xfrm>
                      <a:off x="0" y="0"/>
                      <a:ext cx="3047254" cy="1217451"/>
                    </a:xfrm>
                    <a:prstGeom prst="rect">
                      <a:avLst/>
                    </a:prstGeom>
                  </pic:spPr>
                </pic:pic>
              </a:graphicData>
            </a:graphic>
          </wp:inline>
        </w:drawing>
      </w:r>
    </w:p>
    <w:p w14:paraId="21790C92" w14:textId="28EFD411" w:rsidR="00CA639C" w:rsidRPr="00DA01C9" w:rsidRDefault="00CA639C" w:rsidP="00CA639C">
      <w:pPr>
        <w:pStyle w:val="a4"/>
        <w:jc w:val="center"/>
      </w:pPr>
      <w:r>
        <w:t xml:space="preserve">Fig. </w:t>
      </w:r>
      <w:r w:rsidR="005D4DFE">
        <w:t>12</w:t>
      </w:r>
      <w:r>
        <w:t xml:space="preserve">.  </w:t>
      </w:r>
      <w:r w:rsidRPr="00DA01C9">
        <w:rPr>
          <w:rFonts w:hint="eastAsia"/>
        </w:rPr>
        <w:t xml:space="preserve">  </w:t>
      </w:r>
      <w:r w:rsidRPr="00D63226">
        <w:rPr>
          <w:rFonts w:hint="eastAsia"/>
        </w:rPr>
        <w:t>The real part of input impedance</w:t>
      </w:r>
    </w:p>
    <w:p w14:paraId="3BE40C2A" w14:textId="77777777" w:rsidR="00CA639C" w:rsidRDefault="00CA639C" w:rsidP="00CA639C">
      <w:pPr>
        <w:pStyle w:val="a4"/>
        <w:jc w:val="center"/>
      </w:pPr>
      <w:r>
        <w:t>Above</w:t>
      </w:r>
      <w:r w:rsidRPr="00DA01C9">
        <w:rPr>
          <w:rFonts w:hint="eastAsia"/>
        </w:rPr>
        <w:t>:</w:t>
      </w:r>
      <w:r>
        <w:t xml:space="preserve"> </w:t>
      </w:r>
      <w:r w:rsidRPr="00DA01C9">
        <w:rPr>
          <w:rFonts w:hint="eastAsia"/>
        </w:rPr>
        <w:t xml:space="preserve">Result shown in </w:t>
      </w:r>
      <w:r w:rsidRPr="00DA01C9">
        <w:t>paper;</w:t>
      </w:r>
    </w:p>
    <w:p w14:paraId="7B87359F" w14:textId="61DBDF66" w:rsidR="00CA639C" w:rsidRDefault="00CA639C" w:rsidP="005D4DFE">
      <w:pPr>
        <w:pStyle w:val="a4"/>
        <w:jc w:val="center"/>
      </w:pPr>
      <w:r w:rsidRPr="00DA01C9">
        <w:t xml:space="preserve"> </w:t>
      </w:r>
      <w:r>
        <w:t>Below</w:t>
      </w:r>
      <w:r w:rsidRPr="00DA01C9">
        <w:rPr>
          <w:rFonts w:hint="eastAsia"/>
        </w:rPr>
        <w:t>:</w:t>
      </w:r>
      <w:r>
        <w:t xml:space="preserve"> </w:t>
      </w:r>
      <w:r w:rsidRPr="00DA01C9">
        <w:rPr>
          <w:rFonts w:hint="eastAsia"/>
        </w:rPr>
        <w:t>Result in our work</w:t>
      </w:r>
    </w:p>
    <w:p w14:paraId="4B1631F5" w14:textId="77777777" w:rsidR="005D4DFE" w:rsidRDefault="005D4DFE" w:rsidP="005D4DFE">
      <w:pPr>
        <w:pStyle w:val="a4"/>
        <w:jc w:val="center"/>
      </w:pPr>
    </w:p>
    <w:p w14:paraId="130330C3" w14:textId="2CCEB4D0" w:rsidR="00CA639C" w:rsidRDefault="005D4DFE" w:rsidP="005D4DFE">
      <w:pPr>
        <w:pStyle w:val="Text"/>
        <w:jc w:val="left"/>
      </w:pPr>
      <w:r>
        <w:t xml:space="preserve">In Fig .12, </w:t>
      </w:r>
      <w:r w:rsidRPr="005D4DFE">
        <w:t>We can see that when l</w:t>
      </w:r>
      <w:r w:rsidRPr="005D4DFE">
        <w:rPr>
          <w:vertAlign w:val="subscript"/>
        </w:rPr>
        <w:t>0</w:t>
      </w:r>
      <w:r w:rsidRPr="005D4DFE">
        <w:t xml:space="preserve"> changes from -0.6mm to 0mm, between 9.50GHz and 10GHz, the original half TE210 mode will be replaced by two separate hybrid resonant modes. </w:t>
      </w:r>
      <w:r w:rsidRPr="005D4DFE">
        <w:rPr>
          <w:rFonts w:hint="eastAsia"/>
        </w:rPr>
        <w:t>Since increasing resonant mode can improve antenna bandwidth (we can also draw this conclusion in the later exploration section).</w:t>
      </w:r>
      <w:r>
        <w:t xml:space="preserve"> </w:t>
      </w:r>
      <w:r w:rsidRPr="005D4DFE">
        <w:t>Therefore, we finally use l</w:t>
      </w:r>
      <w:r w:rsidRPr="005D4DFE">
        <w:rPr>
          <w:vertAlign w:val="subscript"/>
        </w:rPr>
        <w:t>0</w:t>
      </w:r>
      <w:r w:rsidRPr="005D4DFE">
        <w:t xml:space="preserve"> = 0 mm (corresponding to l</w:t>
      </w:r>
      <w:r w:rsidRPr="005D4DFE">
        <w:rPr>
          <w:vertAlign w:val="subscript"/>
        </w:rPr>
        <w:t>0</w:t>
      </w:r>
      <w:r w:rsidRPr="005D4DFE">
        <w:t xml:space="preserve"> = 0.6mm in the paper) to balance the trade-off between reflection performance and bandwidth.</w:t>
      </w:r>
    </w:p>
    <w:p w14:paraId="7C725F9C" w14:textId="77777777" w:rsidR="00CA639C" w:rsidRDefault="00CA639C" w:rsidP="00CA639C">
      <w:pPr>
        <w:pStyle w:val="Text"/>
      </w:pPr>
    </w:p>
    <w:p w14:paraId="4ACADB68" w14:textId="0215F802" w:rsidR="00CA639C" w:rsidRDefault="005D4DFE" w:rsidP="00CA639C">
      <w:pPr>
        <w:pStyle w:val="a4"/>
        <w:ind w:firstLine="0"/>
        <w:jc w:val="center"/>
      </w:pPr>
      <w:r>
        <w:rPr>
          <w:noProof/>
        </w:rPr>
        <w:drawing>
          <wp:inline distT="0" distB="0" distL="114300" distR="114300" wp14:anchorId="0B1B64D2" wp14:editId="0CE163AA">
            <wp:extent cx="2948805" cy="1125491"/>
            <wp:effectExtent l="0" t="0" r="4445" b="0"/>
            <wp:docPr id="33" name="图片 14" descr="2022052323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descr="20220523232106"/>
                    <pic:cNvPicPr>
                      <a:picLocks noChangeAspect="1"/>
                    </pic:cNvPicPr>
                  </pic:nvPicPr>
                  <pic:blipFill>
                    <a:blip r:embed="rId27"/>
                    <a:stretch>
                      <a:fillRect/>
                    </a:stretch>
                  </pic:blipFill>
                  <pic:spPr>
                    <a:xfrm>
                      <a:off x="0" y="0"/>
                      <a:ext cx="2953176" cy="1127159"/>
                    </a:xfrm>
                    <a:prstGeom prst="rect">
                      <a:avLst/>
                    </a:prstGeom>
                  </pic:spPr>
                </pic:pic>
              </a:graphicData>
            </a:graphic>
          </wp:inline>
        </w:drawing>
      </w:r>
    </w:p>
    <w:p w14:paraId="635008CF" w14:textId="051F1335" w:rsidR="00CA639C" w:rsidRDefault="005D4DFE" w:rsidP="00CA639C">
      <w:pPr>
        <w:pStyle w:val="a4"/>
        <w:ind w:firstLine="0"/>
        <w:jc w:val="center"/>
      </w:pPr>
      <w:r>
        <w:rPr>
          <w:noProof/>
        </w:rPr>
        <w:drawing>
          <wp:inline distT="0" distB="0" distL="114300" distR="114300" wp14:anchorId="143089DC" wp14:editId="7FF15572">
            <wp:extent cx="2937984" cy="1326449"/>
            <wp:effectExtent l="0" t="0" r="0" b="7620"/>
            <wp:docPr id="34" name="图片 15" descr="2022052323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descr="20220523232211"/>
                    <pic:cNvPicPr>
                      <a:picLocks noChangeAspect="1"/>
                    </pic:cNvPicPr>
                  </pic:nvPicPr>
                  <pic:blipFill>
                    <a:blip r:embed="rId28"/>
                    <a:stretch>
                      <a:fillRect/>
                    </a:stretch>
                  </pic:blipFill>
                  <pic:spPr>
                    <a:xfrm>
                      <a:off x="0" y="0"/>
                      <a:ext cx="2948715" cy="1331294"/>
                    </a:xfrm>
                    <a:prstGeom prst="rect">
                      <a:avLst/>
                    </a:prstGeom>
                  </pic:spPr>
                </pic:pic>
              </a:graphicData>
            </a:graphic>
          </wp:inline>
        </w:drawing>
      </w:r>
    </w:p>
    <w:p w14:paraId="106ED9D9" w14:textId="247B269C" w:rsidR="00CA639C" w:rsidRPr="004056B8" w:rsidRDefault="00CA639C" w:rsidP="00CA639C">
      <w:pPr>
        <w:pStyle w:val="a4"/>
        <w:jc w:val="center"/>
      </w:pPr>
      <w:r>
        <w:t xml:space="preserve">Fig. </w:t>
      </w:r>
      <w:r w:rsidR="005D4DFE">
        <w:t>13</w:t>
      </w:r>
      <w:r>
        <w:t xml:space="preserve">.  </w:t>
      </w:r>
      <w:r w:rsidRPr="00DA01C9">
        <w:rPr>
          <w:rFonts w:hint="eastAsia"/>
        </w:rPr>
        <w:t xml:space="preserve">  </w:t>
      </w:r>
      <w:r w:rsidRPr="004056B8">
        <w:rPr>
          <w:rFonts w:hint="eastAsia"/>
        </w:rPr>
        <w:t>Radiation Efficiency &amp;&amp; Gain</w:t>
      </w:r>
    </w:p>
    <w:p w14:paraId="07A81BD9" w14:textId="53390A07" w:rsidR="00CA639C" w:rsidRPr="004056B8" w:rsidRDefault="00CA639C" w:rsidP="00CA639C">
      <w:pPr>
        <w:pStyle w:val="a4"/>
        <w:jc w:val="center"/>
      </w:pPr>
      <w:r>
        <w:t>Above</w:t>
      </w:r>
      <w:r>
        <w:rPr>
          <w:rFonts w:hint="eastAsia"/>
          <w:lang w:eastAsia="zh-CN"/>
        </w:rPr>
        <w:t>:</w:t>
      </w:r>
      <w:r>
        <w:rPr>
          <w:lang w:eastAsia="zh-CN"/>
        </w:rPr>
        <w:t xml:space="preserve"> </w:t>
      </w:r>
      <w:r w:rsidRPr="004056B8">
        <w:t>Max Radiation Efficiency 0.9</w:t>
      </w:r>
      <w:r w:rsidR="003365EE">
        <w:t>768</w:t>
      </w:r>
      <w:r w:rsidRPr="004056B8">
        <w:t xml:space="preserve"> around 10</w:t>
      </w:r>
      <w:r w:rsidR="003365EE">
        <w:t>.21</w:t>
      </w:r>
      <w:r w:rsidRPr="004056B8">
        <w:t>GHz</w:t>
      </w:r>
    </w:p>
    <w:p w14:paraId="57410848" w14:textId="6E189DCD" w:rsidR="00CA639C" w:rsidRDefault="00CA639C" w:rsidP="00CA639C">
      <w:pPr>
        <w:pStyle w:val="a4"/>
        <w:jc w:val="center"/>
      </w:pPr>
      <w:r>
        <w:t>Below</w:t>
      </w:r>
      <w:r>
        <w:rPr>
          <w:rFonts w:hint="eastAsia"/>
          <w:lang w:eastAsia="zh-CN"/>
        </w:rPr>
        <w:t>:</w:t>
      </w:r>
      <w:r>
        <w:rPr>
          <w:lang w:eastAsia="zh-CN"/>
        </w:rPr>
        <w:t xml:space="preserve"> </w:t>
      </w:r>
      <w:r w:rsidRPr="004056B8">
        <w:t>Max</w:t>
      </w:r>
      <w:r>
        <w:t xml:space="preserve"> </w:t>
      </w:r>
      <w:r w:rsidRPr="004056B8">
        <w:t>Peak</w:t>
      </w:r>
      <w:r>
        <w:t xml:space="preserve"> </w:t>
      </w:r>
      <w:r w:rsidRPr="004056B8">
        <w:t xml:space="preserve">Gain </w:t>
      </w:r>
      <w:r w:rsidR="003365EE">
        <w:t>4.745</w:t>
      </w:r>
      <w:r w:rsidRPr="004056B8">
        <w:t xml:space="preserve"> dB at 10.5</w:t>
      </w:r>
      <w:r w:rsidR="003365EE">
        <w:t>8</w:t>
      </w:r>
      <w:r w:rsidRPr="004056B8">
        <w:t>GHz</w:t>
      </w:r>
    </w:p>
    <w:p w14:paraId="0BA42F65" w14:textId="77777777" w:rsidR="003365EE" w:rsidRPr="003365EE" w:rsidRDefault="003365EE" w:rsidP="003365EE">
      <w:pPr>
        <w:pStyle w:val="a4"/>
        <w:jc w:val="left"/>
        <w:rPr>
          <w:sz w:val="20"/>
          <w:szCs w:val="20"/>
        </w:rPr>
      </w:pPr>
      <w:r w:rsidRPr="003365EE">
        <w:rPr>
          <w:rFonts w:hint="eastAsia"/>
          <w:sz w:val="20"/>
          <w:szCs w:val="20"/>
        </w:rPr>
        <w:t>As can be seen from the image of radiation efficiency, our antenna can maintain radiation efficiency above 0.92 over a wide range of bandwidth, which is a big advantage of this antenna.</w:t>
      </w:r>
    </w:p>
    <w:p w14:paraId="416AA74D" w14:textId="77777777" w:rsidR="003365EE" w:rsidRDefault="003365EE" w:rsidP="00CA639C">
      <w:pPr>
        <w:pStyle w:val="a4"/>
        <w:jc w:val="center"/>
      </w:pPr>
    </w:p>
    <w:p w14:paraId="74E791B0" w14:textId="08068E77" w:rsidR="00CA639C" w:rsidRDefault="003365EE" w:rsidP="00CA639C">
      <w:pPr>
        <w:pStyle w:val="a4"/>
        <w:ind w:firstLine="0"/>
        <w:jc w:val="center"/>
      </w:pPr>
      <w:r>
        <w:rPr>
          <w:noProof/>
        </w:rPr>
        <w:drawing>
          <wp:inline distT="0" distB="0" distL="114300" distR="114300" wp14:anchorId="7E941869" wp14:editId="2EC2B8DD">
            <wp:extent cx="3200400" cy="1641286"/>
            <wp:effectExtent l="0" t="0" r="0" b="0"/>
            <wp:docPr id="35" name="图片 6" descr="2022052323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descr="20220523234331"/>
                    <pic:cNvPicPr>
                      <a:picLocks noChangeAspect="1"/>
                    </pic:cNvPicPr>
                  </pic:nvPicPr>
                  <pic:blipFill>
                    <a:blip r:embed="rId29"/>
                    <a:stretch>
                      <a:fillRect/>
                    </a:stretch>
                  </pic:blipFill>
                  <pic:spPr>
                    <a:xfrm>
                      <a:off x="0" y="0"/>
                      <a:ext cx="3200400" cy="1641286"/>
                    </a:xfrm>
                    <a:prstGeom prst="rect">
                      <a:avLst/>
                    </a:prstGeom>
                  </pic:spPr>
                </pic:pic>
              </a:graphicData>
            </a:graphic>
          </wp:inline>
        </w:drawing>
      </w:r>
    </w:p>
    <w:p w14:paraId="72CCFD7A" w14:textId="77777777" w:rsidR="00CA639C" w:rsidRDefault="00CA639C" w:rsidP="00CA639C">
      <w:pPr>
        <w:pStyle w:val="a4"/>
        <w:ind w:firstLine="0"/>
        <w:jc w:val="center"/>
      </w:pPr>
    </w:p>
    <w:p w14:paraId="3D252AEE" w14:textId="5B5CC3F0" w:rsidR="00CA639C" w:rsidRPr="00BB41FC" w:rsidRDefault="00CA639C" w:rsidP="00CA639C">
      <w:pPr>
        <w:pStyle w:val="a4"/>
        <w:jc w:val="center"/>
      </w:pPr>
      <w:r>
        <w:t xml:space="preserve">Fig. </w:t>
      </w:r>
      <w:r w:rsidR="003365EE">
        <w:t>14</w:t>
      </w:r>
      <w:r w:rsidRPr="00BB41FC">
        <w:rPr>
          <w:rFonts w:hint="eastAsia"/>
          <w:color w:val="000000"/>
          <w:sz w:val="22"/>
          <w:szCs w:val="22"/>
          <w:lang w:eastAsia="zh-CN" w:bidi="ar"/>
        </w:rPr>
        <w:t xml:space="preserve"> </w:t>
      </w:r>
      <w:r w:rsidRPr="00BB41FC">
        <w:rPr>
          <w:rFonts w:hint="eastAsia"/>
        </w:rPr>
        <w:t>Radiation Pattern</w:t>
      </w:r>
      <w:r>
        <w:t xml:space="preserve"> </w:t>
      </w:r>
      <w:r w:rsidRPr="00BB41FC">
        <w:rPr>
          <w:rFonts w:hint="eastAsia"/>
        </w:rPr>
        <w:t>(Gain Total) in the paper</w:t>
      </w:r>
    </w:p>
    <w:p w14:paraId="55ECBECE" w14:textId="67FC3EA8" w:rsidR="00CA639C" w:rsidRPr="00BB41FC" w:rsidRDefault="00CA639C" w:rsidP="00CA639C">
      <w:pPr>
        <w:pStyle w:val="a4"/>
        <w:jc w:val="center"/>
        <w:rPr>
          <w:b/>
          <w:bCs/>
        </w:rPr>
      </w:pPr>
      <w:r w:rsidRPr="00BB41FC">
        <w:rPr>
          <w:rFonts w:hint="eastAsia"/>
        </w:rPr>
        <w:t>(</w:t>
      </w:r>
      <w:r w:rsidRPr="00BB41FC">
        <w:t>Left</w:t>
      </w:r>
      <w:r w:rsidRPr="00BB41FC">
        <w:rPr>
          <w:rFonts w:hint="eastAsia"/>
        </w:rPr>
        <w:t>:</w:t>
      </w:r>
      <w:r w:rsidRPr="00BB41FC">
        <w:t xml:space="preserve"> 9.</w:t>
      </w:r>
      <w:r w:rsidR="003365EE">
        <w:t>6</w:t>
      </w:r>
      <w:r w:rsidRPr="00BB41FC">
        <w:t>GHz</w:t>
      </w:r>
      <w:r w:rsidRPr="00BB41FC">
        <w:rPr>
          <w:rFonts w:hint="eastAsia"/>
        </w:rPr>
        <w:t xml:space="preserve">; </w:t>
      </w:r>
      <w:r w:rsidRPr="00BB41FC">
        <w:t>Right:10.</w:t>
      </w:r>
      <w:r w:rsidR="003365EE">
        <w:t>4</w:t>
      </w:r>
      <w:r w:rsidRPr="00BB41FC">
        <w:t>GHz</w:t>
      </w:r>
      <w:r w:rsidRPr="00BB41FC">
        <w:rPr>
          <w:rFonts w:hint="eastAsia"/>
        </w:rPr>
        <w:t>)</w:t>
      </w:r>
    </w:p>
    <w:p w14:paraId="7660D693" w14:textId="77777777" w:rsidR="00CA639C" w:rsidRDefault="00CA639C" w:rsidP="00CA639C">
      <w:pPr>
        <w:jc w:val="center"/>
        <w:rPr>
          <w:color w:val="000000"/>
          <w:sz w:val="22"/>
          <w:lang w:bidi="ar"/>
        </w:rPr>
      </w:pPr>
      <w:r>
        <w:rPr>
          <w:noProof/>
        </w:rPr>
        <w:drawing>
          <wp:inline distT="0" distB="0" distL="114300" distR="114300" wp14:anchorId="26010D81" wp14:editId="116FE323">
            <wp:extent cx="1206576" cy="1065898"/>
            <wp:effectExtent l="0" t="0" r="0" b="1270"/>
            <wp:docPr id="57" name="图片 11"/>
            <wp:cNvGraphicFramePr/>
            <a:graphic xmlns:a="http://schemas.openxmlformats.org/drawingml/2006/main">
              <a:graphicData uri="http://schemas.openxmlformats.org/drawingml/2006/picture">
                <pic:pic xmlns:pic="http://schemas.openxmlformats.org/drawingml/2006/picture">
                  <pic:nvPicPr>
                    <pic:cNvPr id="25" name="图片 11"/>
                    <pic:cNvPicPr/>
                  </pic:nvPicPr>
                  <pic:blipFill rotWithShape="1">
                    <a:blip r:embed="rId18"/>
                    <a:srcRect l="29773" r="29710"/>
                    <a:stretch/>
                  </pic:blipFill>
                  <pic:spPr bwMode="auto">
                    <a:xfrm>
                      <a:off x="0" y="0"/>
                      <a:ext cx="1235168" cy="10911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114300" distR="114300" wp14:anchorId="0C695DF4" wp14:editId="414621DF">
            <wp:extent cx="1157880" cy="1022613"/>
            <wp:effectExtent l="0" t="0" r="4445" b="6350"/>
            <wp:docPr id="58" name="图片 13"/>
            <wp:cNvGraphicFramePr/>
            <a:graphic xmlns:a="http://schemas.openxmlformats.org/drawingml/2006/main">
              <a:graphicData uri="http://schemas.openxmlformats.org/drawingml/2006/picture">
                <pic:pic xmlns:pic="http://schemas.openxmlformats.org/drawingml/2006/picture">
                  <pic:nvPicPr>
                    <pic:cNvPr id="26" name="图片 13"/>
                    <pic:cNvPicPr/>
                  </pic:nvPicPr>
                  <pic:blipFill rotWithShape="1">
                    <a:blip r:embed="rId19"/>
                    <a:srcRect l="29773" r="28740"/>
                    <a:stretch/>
                  </pic:blipFill>
                  <pic:spPr bwMode="auto">
                    <a:xfrm>
                      <a:off x="0" y="0"/>
                      <a:ext cx="1176522" cy="1039077"/>
                    </a:xfrm>
                    <a:prstGeom prst="rect">
                      <a:avLst/>
                    </a:prstGeom>
                    <a:ln>
                      <a:noFill/>
                    </a:ln>
                    <a:extLst>
                      <a:ext uri="{53640926-AAD7-44D8-BBD7-CCE9431645EC}">
                        <a14:shadowObscured xmlns:a14="http://schemas.microsoft.com/office/drawing/2010/main"/>
                      </a:ext>
                    </a:extLst>
                  </pic:spPr>
                </pic:pic>
              </a:graphicData>
            </a:graphic>
          </wp:inline>
        </w:drawing>
      </w:r>
    </w:p>
    <w:p w14:paraId="7C14BB43" w14:textId="43481552" w:rsidR="00CA639C" w:rsidRPr="00BB41FC" w:rsidRDefault="00CA639C" w:rsidP="00CA639C">
      <w:pPr>
        <w:pStyle w:val="a4"/>
        <w:jc w:val="center"/>
      </w:pPr>
      <w:r w:rsidRPr="00BB41FC">
        <w:rPr>
          <w:rFonts w:hint="eastAsia"/>
        </w:rPr>
        <w:t>Fig</w:t>
      </w:r>
      <w:r>
        <w:t xml:space="preserve">. </w:t>
      </w:r>
      <w:r w:rsidR="003365EE">
        <w:t xml:space="preserve">15 </w:t>
      </w:r>
      <w:r w:rsidRPr="00BB41FC">
        <w:rPr>
          <w:rFonts w:hint="eastAsia"/>
        </w:rPr>
        <w:t>Radiation Pattern</w:t>
      </w:r>
      <w:r>
        <w:t xml:space="preserve"> </w:t>
      </w:r>
      <w:r w:rsidRPr="00BB41FC">
        <w:rPr>
          <w:rFonts w:hint="eastAsia"/>
        </w:rPr>
        <w:t>(Gain Total)</w:t>
      </w:r>
      <w:r>
        <w:t xml:space="preserve"> In our model</w:t>
      </w:r>
    </w:p>
    <w:p w14:paraId="4260EEE7" w14:textId="60090F33" w:rsidR="00CA639C" w:rsidRDefault="00CA639C" w:rsidP="00CA639C">
      <w:pPr>
        <w:pStyle w:val="a4"/>
        <w:jc w:val="center"/>
      </w:pPr>
      <w:r w:rsidRPr="00BB41FC">
        <w:rPr>
          <w:rFonts w:hint="eastAsia"/>
        </w:rPr>
        <w:t>(</w:t>
      </w:r>
      <w:r w:rsidRPr="00BB41FC">
        <w:t>Left</w:t>
      </w:r>
      <w:r w:rsidRPr="00BB41FC">
        <w:rPr>
          <w:rFonts w:hint="eastAsia"/>
        </w:rPr>
        <w:t>:</w:t>
      </w:r>
      <w:r w:rsidRPr="00BB41FC">
        <w:t xml:space="preserve"> 9.</w:t>
      </w:r>
      <w:r w:rsidRPr="00BB41FC">
        <w:rPr>
          <w:rFonts w:hint="eastAsia"/>
        </w:rPr>
        <w:t>3</w:t>
      </w:r>
      <w:r w:rsidRPr="00BB41FC">
        <w:t>GHz</w:t>
      </w:r>
      <w:r w:rsidRPr="00BB41FC">
        <w:rPr>
          <w:rFonts w:hint="eastAsia"/>
        </w:rPr>
        <w:t xml:space="preserve">; </w:t>
      </w:r>
      <w:r w:rsidRPr="00BB41FC">
        <w:t>Right:10.</w:t>
      </w:r>
      <w:r w:rsidRPr="00BB41FC">
        <w:rPr>
          <w:rFonts w:hint="eastAsia"/>
        </w:rPr>
        <w:t>2</w:t>
      </w:r>
      <w:r w:rsidRPr="00BB41FC">
        <w:t>GHz</w:t>
      </w:r>
      <w:r w:rsidRPr="00BB41FC">
        <w:rPr>
          <w:rFonts w:hint="eastAsia"/>
        </w:rPr>
        <w:t>)</w:t>
      </w:r>
    </w:p>
    <w:p w14:paraId="5698EE9F" w14:textId="44072D91" w:rsidR="003365EE" w:rsidRDefault="003365EE" w:rsidP="00CA639C">
      <w:pPr>
        <w:pStyle w:val="a4"/>
        <w:jc w:val="center"/>
      </w:pPr>
    </w:p>
    <w:p w14:paraId="6133363F" w14:textId="7BBEF69B" w:rsidR="003365EE" w:rsidRPr="00942C7D" w:rsidRDefault="003365EE" w:rsidP="003365EE">
      <w:pPr>
        <w:ind w:firstLineChars="200" w:firstLine="400"/>
        <w:rPr>
          <w:color w:val="000000"/>
          <w:lang w:bidi="ar"/>
        </w:rPr>
      </w:pPr>
      <w:r w:rsidRPr="00942C7D">
        <w:rPr>
          <w:rFonts w:hint="eastAsia"/>
          <w:color w:val="000000"/>
          <w:lang w:eastAsia="zh-CN" w:bidi="ar"/>
        </w:rPr>
        <w:t xml:space="preserve">As can be seen from the figure </w:t>
      </w:r>
      <w:r w:rsidR="00942C7D" w:rsidRPr="00942C7D">
        <w:rPr>
          <w:color w:val="000000"/>
          <w:lang w:eastAsia="zh-CN" w:bidi="ar"/>
        </w:rPr>
        <w:t>14&amp;15</w:t>
      </w:r>
      <w:r w:rsidRPr="00942C7D">
        <w:rPr>
          <w:rFonts w:hint="eastAsia"/>
          <w:color w:val="000000"/>
          <w:lang w:eastAsia="zh-CN" w:bidi="ar"/>
        </w:rPr>
        <w:t xml:space="preserve">, the simulation results of our simulated radiation graph at two resonant frequency </w:t>
      </w:r>
      <w:proofErr w:type="gramStart"/>
      <w:r w:rsidRPr="00942C7D">
        <w:rPr>
          <w:rFonts w:hint="eastAsia"/>
          <w:color w:val="000000"/>
          <w:lang w:eastAsia="zh-CN" w:bidi="ar"/>
        </w:rPr>
        <w:t>points(</w:t>
      </w:r>
      <w:proofErr w:type="gramEnd"/>
      <w:r w:rsidRPr="00942C7D">
        <w:rPr>
          <w:rFonts w:hint="eastAsia"/>
          <w:color w:val="000000"/>
          <w:lang w:eastAsia="zh-CN" w:bidi="ar"/>
        </w:rPr>
        <w:t>9.6GHz and 10.4GHz) are basically consistent with those in the paper.</w:t>
      </w:r>
    </w:p>
    <w:p w14:paraId="626BEB6A" w14:textId="77777777" w:rsidR="003365EE" w:rsidRDefault="003365EE" w:rsidP="00CA639C">
      <w:pPr>
        <w:pStyle w:val="a4"/>
        <w:jc w:val="center"/>
      </w:pPr>
    </w:p>
    <w:p w14:paraId="1BB9ED9C" w14:textId="6D119430" w:rsidR="00CA639C" w:rsidRDefault="003365EE" w:rsidP="00CA639C">
      <w:pPr>
        <w:pStyle w:val="Text"/>
      </w:pPr>
      <w:r>
        <w:rPr>
          <w:noProof/>
        </w:rPr>
        <w:drawing>
          <wp:inline distT="0" distB="0" distL="114300" distR="114300" wp14:anchorId="566EDD49" wp14:editId="32B2ACDE">
            <wp:extent cx="3200400" cy="1097536"/>
            <wp:effectExtent l="0" t="0" r="0" b="7620"/>
            <wp:docPr id="38" name="图片 5" descr="2022052323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descr="20220523234958"/>
                    <pic:cNvPicPr>
                      <a:picLocks noChangeAspect="1"/>
                    </pic:cNvPicPr>
                  </pic:nvPicPr>
                  <pic:blipFill>
                    <a:blip r:embed="rId30"/>
                    <a:stretch>
                      <a:fillRect/>
                    </a:stretch>
                  </pic:blipFill>
                  <pic:spPr>
                    <a:xfrm>
                      <a:off x="0" y="0"/>
                      <a:ext cx="3200400" cy="1097536"/>
                    </a:xfrm>
                    <a:prstGeom prst="rect">
                      <a:avLst/>
                    </a:prstGeom>
                  </pic:spPr>
                </pic:pic>
              </a:graphicData>
            </a:graphic>
          </wp:inline>
        </w:drawing>
      </w:r>
    </w:p>
    <w:p w14:paraId="46DD3D68" w14:textId="0D0DD06D" w:rsidR="00CA639C" w:rsidRDefault="003365EE" w:rsidP="00CA639C">
      <w:pPr>
        <w:pStyle w:val="Text"/>
      </w:pPr>
      <w:r>
        <w:rPr>
          <w:noProof/>
          <w:szCs w:val="21"/>
        </w:rPr>
        <w:drawing>
          <wp:inline distT="0" distB="0" distL="114300" distR="114300" wp14:anchorId="6601A25D" wp14:editId="37CEF47C">
            <wp:extent cx="3200400" cy="1322610"/>
            <wp:effectExtent l="0" t="0" r="0" b="0"/>
            <wp:docPr id="39" name="图片 39" descr="2022060901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220609014108"/>
                    <pic:cNvPicPr>
                      <a:picLocks noChangeAspect="1"/>
                    </pic:cNvPicPr>
                  </pic:nvPicPr>
                  <pic:blipFill>
                    <a:blip r:embed="rId31"/>
                    <a:stretch>
                      <a:fillRect/>
                    </a:stretch>
                  </pic:blipFill>
                  <pic:spPr>
                    <a:xfrm>
                      <a:off x="0" y="0"/>
                      <a:ext cx="3200400" cy="1322610"/>
                    </a:xfrm>
                    <a:prstGeom prst="rect">
                      <a:avLst/>
                    </a:prstGeom>
                  </pic:spPr>
                </pic:pic>
              </a:graphicData>
            </a:graphic>
          </wp:inline>
        </w:drawing>
      </w:r>
    </w:p>
    <w:p w14:paraId="3089A06A" w14:textId="361CE01A" w:rsidR="00CA639C" w:rsidRDefault="00CA639C" w:rsidP="00CA639C">
      <w:pPr>
        <w:jc w:val="center"/>
        <w:rPr>
          <w:sz w:val="16"/>
          <w:szCs w:val="16"/>
        </w:rPr>
      </w:pPr>
      <w:r w:rsidRPr="00282EE7">
        <w:rPr>
          <w:rFonts w:hint="eastAsia"/>
          <w:sz w:val="16"/>
          <w:szCs w:val="16"/>
        </w:rPr>
        <w:t>Figure</w:t>
      </w:r>
      <w:r w:rsidR="003365EE">
        <w:rPr>
          <w:sz w:val="16"/>
          <w:szCs w:val="16"/>
        </w:rPr>
        <w:t>16</w:t>
      </w:r>
      <w:r w:rsidRPr="00282EE7">
        <w:rPr>
          <w:rFonts w:hint="eastAsia"/>
          <w:sz w:val="16"/>
          <w:szCs w:val="16"/>
        </w:rPr>
        <w:t xml:space="preserve">. Electric field distribution </w:t>
      </w:r>
    </w:p>
    <w:p w14:paraId="2ADBCFFC" w14:textId="77777777" w:rsidR="00CA639C" w:rsidRDefault="00CA639C" w:rsidP="00CA639C">
      <w:pPr>
        <w:jc w:val="center"/>
        <w:rPr>
          <w:sz w:val="16"/>
          <w:szCs w:val="16"/>
        </w:rPr>
      </w:pPr>
      <w:r w:rsidRPr="00282EE7">
        <w:rPr>
          <w:sz w:val="16"/>
          <w:szCs w:val="16"/>
        </w:rPr>
        <w:t>From left to right</w:t>
      </w:r>
      <w:r>
        <w:rPr>
          <w:sz w:val="16"/>
          <w:szCs w:val="16"/>
        </w:rPr>
        <w:t>,</w:t>
      </w:r>
    </w:p>
    <w:p w14:paraId="4DC6C958" w14:textId="29B46A84" w:rsidR="00CA639C" w:rsidRDefault="00CA639C" w:rsidP="003365EE">
      <w:pPr>
        <w:jc w:val="center"/>
        <w:rPr>
          <w:sz w:val="16"/>
          <w:szCs w:val="16"/>
        </w:rPr>
      </w:pPr>
      <w:r>
        <w:rPr>
          <w:sz w:val="16"/>
          <w:szCs w:val="16"/>
        </w:rPr>
        <w:t>Freq. :</w:t>
      </w:r>
      <w:r w:rsidRPr="00282EE7">
        <w:rPr>
          <w:sz w:val="16"/>
          <w:szCs w:val="16"/>
        </w:rPr>
        <w:t>8.9</w:t>
      </w:r>
      <w:r w:rsidR="003365EE">
        <w:rPr>
          <w:sz w:val="16"/>
          <w:szCs w:val="16"/>
        </w:rPr>
        <w:t>,9.4,9.8,10,6 and 10.9</w:t>
      </w:r>
      <w:r w:rsidRPr="00282EE7">
        <w:rPr>
          <w:sz w:val="16"/>
          <w:szCs w:val="16"/>
        </w:rPr>
        <w:t xml:space="preserve"> GHz</w:t>
      </w:r>
    </w:p>
    <w:p w14:paraId="033B1449" w14:textId="77777777" w:rsidR="003365EE" w:rsidRDefault="00CA639C" w:rsidP="003365EE">
      <w:pPr>
        <w:jc w:val="center"/>
        <w:rPr>
          <w:sz w:val="16"/>
          <w:szCs w:val="16"/>
        </w:rPr>
      </w:pPr>
      <w:r>
        <w:rPr>
          <w:sz w:val="16"/>
          <w:szCs w:val="16"/>
        </w:rPr>
        <w:t>M</w:t>
      </w:r>
      <w:r w:rsidRPr="00282EE7">
        <w:rPr>
          <w:rFonts w:hint="eastAsia"/>
          <w:sz w:val="16"/>
          <w:szCs w:val="16"/>
        </w:rPr>
        <w:t>ode</w:t>
      </w:r>
      <w:r>
        <w:rPr>
          <w:sz w:val="16"/>
          <w:szCs w:val="16"/>
        </w:rPr>
        <w:t xml:space="preserve">: </w:t>
      </w:r>
      <w:r w:rsidR="003365EE" w:rsidRPr="003365EE">
        <w:rPr>
          <w:rFonts w:hint="eastAsia"/>
          <w:sz w:val="16"/>
          <w:szCs w:val="16"/>
        </w:rPr>
        <w:t>half-TE110, Two hybrid mode</w:t>
      </w:r>
      <w:r w:rsidR="003365EE">
        <w:rPr>
          <w:sz w:val="16"/>
          <w:szCs w:val="16"/>
        </w:rPr>
        <w:t xml:space="preserve"> </w:t>
      </w:r>
      <w:r w:rsidR="003365EE" w:rsidRPr="003365EE">
        <w:rPr>
          <w:rFonts w:hint="eastAsia"/>
          <w:sz w:val="16"/>
          <w:szCs w:val="16"/>
        </w:rPr>
        <w:t xml:space="preserve">(half-TE210 and half-TE120 mode), </w:t>
      </w:r>
    </w:p>
    <w:p w14:paraId="5E2703CB" w14:textId="0A7342CB" w:rsidR="00CA639C" w:rsidRDefault="003365EE" w:rsidP="003365EE">
      <w:pPr>
        <w:jc w:val="center"/>
        <w:rPr>
          <w:sz w:val="16"/>
          <w:szCs w:val="16"/>
        </w:rPr>
      </w:pPr>
      <w:r w:rsidRPr="003365EE">
        <w:rPr>
          <w:rFonts w:hint="eastAsia"/>
          <w:sz w:val="16"/>
          <w:szCs w:val="16"/>
        </w:rPr>
        <w:t xml:space="preserve">odd TE310 and </w:t>
      </w:r>
      <w:r w:rsidRPr="003365EE">
        <w:rPr>
          <w:sz w:val="16"/>
          <w:szCs w:val="16"/>
        </w:rPr>
        <w:t>even TE</w:t>
      </w:r>
      <w:r w:rsidRPr="003365EE">
        <w:rPr>
          <w:rFonts w:hint="eastAsia"/>
          <w:sz w:val="16"/>
          <w:szCs w:val="16"/>
        </w:rPr>
        <w:t>3</w:t>
      </w:r>
      <w:r w:rsidRPr="003365EE">
        <w:rPr>
          <w:sz w:val="16"/>
          <w:szCs w:val="16"/>
        </w:rPr>
        <w:t>10</w:t>
      </w:r>
    </w:p>
    <w:p w14:paraId="02D61D1F" w14:textId="77777777" w:rsidR="00942C7D" w:rsidRPr="005C2BF3" w:rsidRDefault="00942C7D" w:rsidP="003365EE">
      <w:pPr>
        <w:jc w:val="center"/>
        <w:rPr>
          <w:sz w:val="16"/>
          <w:szCs w:val="16"/>
        </w:rPr>
      </w:pPr>
    </w:p>
    <w:p w14:paraId="2194319E" w14:textId="5F1FAE9E" w:rsidR="00942C7D" w:rsidRDefault="00942C7D" w:rsidP="00942C7D">
      <w:pPr>
        <w:ind w:firstLine="202"/>
        <w:rPr>
          <w:color w:val="000000"/>
          <w:sz w:val="22"/>
          <w:lang w:bidi="ar"/>
        </w:rPr>
      </w:pPr>
      <w:r w:rsidRPr="00942C7D">
        <w:rPr>
          <w:rFonts w:hint="eastAsia"/>
          <w:color w:val="000000"/>
          <w:lang w:eastAsia="zh-CN" w:bidi="ar"/>
        </w:rPr>
        <w:t>As can be seen from the figure</w:t>
      </w:r>
      <w:r>
        <w:rPr>
          <w:color w:val="000000"/>
          <w:lang w:eastAsia="zh-CN" w:bidi="ar"/>
        </w:rPr>
        <w:t>16</w:t>
      </w:r>
      <w:r w:rsidRPr="00942C7D">
        <w:rPr>
          <w:rFonts w:hint="eastAsia"/>
          <w:color w:val="000000"/>
          <w:lang w:eastAsia="zh-CN" w:bidi="ar"/>
        </w:rPr>
        <w:t xml:space="preserve">, the simulation results of the electric field distribution of the penta-resonant modes shows that there are a few details that are different from the figure in paper, particularly where the red intensity peaks in the 9.4GHz and 9.8GHz appear opposite. </w:t>
      </w:r>
      <w:r w:rsidRPr="00942C7D">
        <w:rPr>
          <w:color w:val="000000"/>
          <w:lang w:eastAsia="zh-CN" w:bidi="ar"/>
        </w:rPr>
        <w:t xml:space="preserve">In fact, this slightly inconsistent result is easy to understand: </w:t>
      </w:r>
      <w:r w:rsidRPr="00942C7D">
        <w:rPr>
          <w:rFonts w:hint="eastAsia"/>
          <w:color w:val="000000"/>
          <w:lang w:eastAsia="zh-CN" w:bidi="ar"/>
        </w:rPr>
        <w:t>S</w:t>
      </w:r>
      <w:r w:rsidRPr="00942C7D">
        <w:rPr>
          <w:color w:val="000000"/>
          <w:lang w:eastAsia="zh-CN" w:bidi="ar"/>
        </w:rPr>
        <w:t xml:space="preserve">ince the shorting </w:t>
      </w:r>
      <w:r w:rsidRPr="00942C7D">
        <w:rPr>
          <w:rFonts w:hint="eastAsia"/>
          <w:color w:val="000000"/>
          <w:lang w:eastAsia="zh-CN" w:bidi="ar"/>
        </w:rPr>
        <w:t>via</w:t>
      </w:r>
      <w:r w:rsidRPr="00942C7D">
        <w:rPr>
          <w:color w:val="000000"/>
          <w:lang w:eastAsia="zh-CN" w:bidi="ar"/>
        </w:rPr>
        <w:t>s around the rectangular patch in our simulation are symmetric, which is slightly different from the author's model</w:t>
      </w:r>
      <w:r w:rsidRPr="00942C7D">
        <w:rPr>
          <w:rFonts w:hint="eastAsia"/>
          <w:color w:val="000000"/>
          <w:lang w:eastAsia="zh-CN" w:bidi="ar"/>
        </w:rPr>
        <w:t xml:space="preserve">. Therefore, </w:t>
      </w:r>
      <w:r w:rsidRPr="00942C7D">
        <w:rPr>
          <w:color w:val="000000"/>
          <w:lang w:eastAsia="zh-CN" w:bidi="ar"/>
        </w:rPr>
        <w:t>the simulated electric field distribution is different. Of course, it is also possible that the simulation results are in the opposite direction due to the different modeling angles between us and the author. However, these two images can already illustrate the problem -- at 9.4</w:t>
      </w:r>
      <w:r w:rsidRPr="00942C7D">
        <w:rPr>
          <w:rFonts w:hint="eastAsia"/>
          <w:color w:val="000000"/>
          <w:lang w:eastAsia="zh-CN" w:bidi="ar"/>
        </w:rPr>
        <w:t>GH</w:t>
      </w:r>
      <w:r w:rsidRPr="00942C7D">
        <w:rPr>
          <w:color w:val="000000"/>
          <w:lang w:eastAsia="zh-CN" w:bidi="ar"/>
        </w:rPr>
        <w:t>z and 9.8</w:t>
      </w:r>
      <w:r w:rsidRPr="00942C7D">
        <w:rPr>
          <w:rFonts w:hint="eastAsia"/>
          <w:color w:val="000000"/>
          <w:lang w:eastAsia="zh-CN" w:bidi="ar"/>
        </w:rPr>
        <w:t>GH</w:t>
      </w:r>
      <w:r w:rsidRPr="00942C7D">
        <w:rPr>
          <w:color w:val="000000"/>
          <w:lang w:eastAsia="zh-CN" w:bidi="ar"/>
        </w:rPr>
        <w:t xml:space="preserve">z, penta-mode </w:t>
      </w:r>
      <w:r w:rsidRPr="00942C7D">
        <w:rPr>
          <w:rFonts w:hint="eastAsia"/>
          <w:color w:val="000000"/>
          <w:lang w:eastAsia="zh-CN" w:bidi="ar"/>
        </w:rPr>
        <w:t xml:space="preserve">antenna </w:t>
      </w:r>
      <w:r w:rsidRPr="00942C7D">
        <w:rPr>
          <w:color w:val="000000"/>
          <w:lang w:eastAsia="zh-CN" w:bidi="ar"/>
        </w:rPr>
        <w:t xml:space="preserve">split </w:t>
      </w:r>
      <w:r w:rsidRPr="00942C7D">
        <w:rPr>
          <w:rFonts w:hint="eastAsia"/>
          <w:color w:val="000000"/>
          <w:lang w:eastAsia="zh-CN" w:bidi="ar"/>
        </w:rPr>
        <w:t xml:space="preserve">the original </w:t>
      </w:r>
      <w:r w:rsidRPr="00942C7D">
        <w:rPr>
          <w:color w:val="000000"/>
          <w:lang w:eastAsia="zh-CN" w:bidi="ar"/>
        </w:rPr>
        <w:t>half-TE210 mode</w:t>
      </w:r>
      <w:r w:rsidRPr="00942C7D">
        <w:rPr>
          <w:rFonts w:hint="eastAsia"/>
          <w:color w:val="000000"/>
          <w:lang w:eastAsia="zh-CN" w:bidi="ar"/>
        </w:rPr>
        <w:t xml:space="preserve"> into</w:t>
      </w:r>
      <w:r w:rsidRPr="00942C7D">
        <w:rPr>
          <w:color w:val="000000"/>
          <w:lang w:eastAsia="zh-CN" w:bidi="ar"/>
        </w:rPr>
        <w:t xml:space="preserve"> two hybrid</w:t>
      </w:r>
      <w:r w:rsidRPr="00942C7D">
        <w:rPr>
          <w:rFonts w:hint="eastAsia"/>
          <w:color w:val="000000"/>
          <w:lang w:eastAsia="zh-CN" w:bidi="ar"/>
        </w:rPr>
        <w:t xml:space="preserve"> </w:t>
      </w:r>
      <w:r w:rsidRPr="00942C7D">
        <w:rPr>
          <w:color w:val="000000"/>
          <w:lang w:eastAsia="zh-CN" w:bidi="ar"/>
        </w:rPr>
        <w:t>resonant modes, which increases the antenna bandwidth compared to quad-mode</w:t>
      </w:r>
      <w:r w:rsidRPr="00942C7D">
        <w:rPr>
          <w:rFonts w:hint="eastAsia"/>
          <w:color w:val="000000"/>
          <w:lang w:eastAsia="zh-CN" w:bidi="ar"/>
        </w:rPr>
        <w:t xml:space="preserve"> antenna</w:t>
      </w:r>
      <w:r w:rsidRPr="00942C7D">
        <w:rPr>
          <w:color w:val="000000"/>
          <w:lang w:eastAsia="zh-CN" w:bidi="ar"/>
        </w:rPr>
        <w:t>.</w:t>
      </w:r>
    </w:p>
    <w:p w14:paraId="70A448C0" w14:textId="5A7CB25E" w:rsidR="00CA639C" w:rsidRDefault="00CA639C" w:rsidP="005C2BF3">
      <w:pPr>
        <w:jc w:val="center"/>
        <w:rPr>
          <w:sz w:val="16"/>
          <w:szCs w:val="16"/>
        </w:rPr>
      </w:pPr>
    </w:p>
    <w:p w14:paraId="5E7C3CEC" w14:textId="549FFB57" w:rsidR="00942C7D" w:rsidRDefault="00942C7D" w:rsidP="00942C7D">
      <w:pPr>
        <w:pStyle w:val="a4"/>
        <w:ind w:firstLine="0"/>
        <w:jc w:val="center"/>
      </w:pPr>
      <w:r>
        <w:rPr>
          <w:noProof/>
        </w:rPr>
        <w:lastRenderedPageBreak/>
        <w:drawing>
          <wp:inline distT="0" distB="0" distL="114300" distR="114300" wp14:anchorId="468046B0" wp14:editId="3326608D">
            <wp:extent cx="3200400" cy="1342040"/>
            <wp:effectExtent l="0" t="0" r="0" b="0"/>
            <wp:docPr id="31" name="图片 6" descr="2022052322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descr="20220523225644"/>
                    <pic:cNvPicPr>
                      <a:picLocks noChangeAspect="1"/>
                    </pic:cNvPicPr>
                  </pic:nvPicPr>
                  <pic:blipFill>
                    <a:blip r:embed="rId32"/>
                    <a:stretch>
                      <a:fillRect/>
                    </a:stretch>
                  </pic:blipFill>
                  <pic:spPr>
                    <a:xfrm>
                      <a:off x="0" y="0"/>
                      <a:ext cx="3200400" cy="1342040"/>
                    </a:xfrm>
                    <a:prstGeom prst="rect">
                      <a:avLst/>
                    </a:prstGeom>
                  </pic:spPr>
                </pic:pic>
              </a:graphicData>
            </a:graphic>
          </wp:inline>
        </w:drawing>
      </w:r>
      <w:r>
        <w:rPr>
          <w:noProof/>
          <w:szCs w:val="21"/>
        </w:rPr>
        <w:drawing>
          <wp:inline distT="0" distB="0" distL="114300" distR="114300" wp14:anchorId="7BB51DED" wp14:editId="10A1E4B6">
            <wp:extent cx="3200400" cy="1225094"/>
            <wp:effectExtent l="0" t="0" r="0" b="0"/>
            <wp:docPr id="64" name="图片 64" descr="2022061016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0220610163905"/>
                    <pic:cNvPicPr>
                      <a:picLocks noChangeAspect="1"/>
                    </pic:cNvPicPr>
                  </pic:nvPicPr>
                  <pic:blipFill>
                    <a:blip r:embed="rId33"/>
                    <a:stretch>
                      <a:fillRect/>
                    </a:stretch>
                  </pic:blipFill>
                  <pic:spPr>
                    <a:xfrm>
                      <a:off x="0" y="0"/>
                      <a:ext cx="3200400" cy="1225094"/>
                    </a:xfrm>
                    <a:prstGeom prst="rect">
                      <a:avLst/>
                    </a:prstGeom>
                  </pic:spPr>
                </pic:pic>
              </a:graphicData>
            </a:graphic>
          </wp:inline>
        </w:drawing>
      </w:r>
      <w:r>
        <w:rPr>
          <w:noProof/>
        </w:rPr>
        <w:drawing>
          <wp:inline distT="0" distB="0" distL="114300" distR="114300" wp14:anchorId="61496053" wp14:editId="065CDFC7">
            <wp:extent cx="3200400" cy="1228398"/>
            <wp:effectExtent l="0" t="0" r="0" b="0"/>
            <wp:docPr id="63" name="图片 63" descr="2022061016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0220610163856"/>
                    <pic:cNvPicPr>
                      <a:picLocks noChangeAspect="1"/>
                    </pic:cNvPicPr>
                  </pic:nvPicPr>
                  <pic:blipFill>
                    <a:blip r:embed="rId34"/>
                    <a:stretch>
                      <a:fillRect/>
                    </a:stretch>
                  </pic:blipFill>
                  <pic:spPr>
                    <a:xfrm>
                      <a:off x="0" y="0"/>
                      <a:ext cx="3200400" cy="1228398"/>
                    </a:xfrm>
                    <a:prstGeom prst="rect">
                      <a:avLst/>
                    </a:prstGeom>
                  </pic:spPr>
                </pic:pic>
              </a:graphicData>
            </a:graphic>
          </wp:inline>
        </w:drawing>
      </w:r>
    </w:p>
    <w:p w14:paraId="5F3A1D0C" w14:textId="77777777" w:rsidR="00942C7D" w:rsidRDefault="00942C7D" w:rsidP="00942C7D">
      <w:pPr>
        <w:pStyle w:val="a4"/>
        <w:ind w:firstLine="0"/>
        <w:jc w:val="center"/>
      </w:pPr>
    </w:p>
    <w:p w14:paraId="3C0275AB" w14:textId="77777777" w:rsidR="00942C7D" w:rsidRPr="00942C7D" w:rsidRDefault="00942C7D" w:rsidP="00942C7D">
      <w:pPr>
        <w:pStyle w:val="a4"/>
        <w:jc w:val="center"/>
      </w:pPr>
      <w:r>
        <w:t>Fig. 17</w:t>
      </w:r>
      <w:r w:rsidRPr="00BB41FC">
        <w:rPr>
          <w:rFonts w:hint="eastAsia"/>
          <w:color w:val="000000"/>
          <w:sz w:val="22"/>
          <w:szCs w:val="22"/>
          <w:lang w:eastAsia="zh-CN" w:bidi="ar"/>
        </w:rPr>
        <w:t xml:space="preserve"> </w:t>
      </w:r>
      <w:r w:rsidRPr="00942C7D">
        <w:rPr>
          <w:rFonts w:hint="eastAsia"/>
        </w:rPr>
        <w:t>Figure. Reflection coefficient with varying values of s2 and s3</w:t>
      </w:r>
    </w:p>
    <w:p w14:paraId="6A1D107E" w14:textId="077BD3E5" w:rsidR="00942C7D" w:rsidRDefault="00942C7D" w:rsidP="00942C7D">
      <w:pPr>
        <w:pStyle w:val="a4"/>
        <w:jc w:val="center"/>
      </w:pPr>
      <w:r>
        <w:t>Above</w:t>
      </w:r>
      <w:r w:rsidRPr="00942C7D">
        <w:rPr>
          <w:rFonts w:hint="eastAsia"/>
        </w:rPr>
        <w:t xml:space="preserve">: </w:t>
      </w:r>
      <w:r>
        <w:t>Result</w:t>
      </w:r>
      <w:r w:rsidRPr="00942C7D">
        <w:rPr>
          <w:rFonts w:hint="eastAsia"/>
        </w:rPr>
        <w:t xml:space="preserve"> in paper</w:t>
      </w:r>
    </w:p>
    <w:p w14:paraId="4568E275" w14:textId="1869361E" w:rsidR="00942C7D" w:rsidRDefault="00942C7D" w:rsidP="00942C7D">
      <w:pPr>
        <w:pStyle w:val="a4"/>
        <w:jc w:val="center"/>
      </w:pPr>
      <w:r>
        <w:t>Below</w:t>
      </w:r>
      <w:r w:rsidRPr="00942C7D">
        <w:rPr>
          <w:rFonts w:hint="eastAsia"/>
        </w:rPr>
        <w:t>:</w:t>
      </w:r>
      <w:r>
        <w:t xml:space="preserve"> </w:t>
      </w:r>
      <w:r w:rsidRPr="00942C7D">
        <w:rPr>
          <w:rFonts w:hint="eastAsia"/>
        </w:rPr>
        <w:t>Result in our work</w:t>
      </w:r>
      <w:r>
        <w:t xml:space="preserve"> </w:t>
      </w:r>
      <w:r w:rsidRPr="00942C7D">
        <w:rPr>
          <w:rFonts w:hint="eastAsia"/>
        </w:rPr>
        <w:t>(</w:t>
      </w:r>
      <w:r w:rsidRPr="00942C7D">
        <w:rPr>
          <w:rFonts w:hint="eastAsia"/>
          <w:b/>
          <w:bCs/>
        </w:rPr>
        <w:t>Top: s3 changed Bottom: s2 changed</w:t>
      </w:r>
      <w:r w:rsidRPr="00942C7D">
        <w:rPr>
          <w:rFonts w:hint="eastAsia"/>
        </w:rPr>
        <w:t>))</w:t>
      </w:r>
    </w:p>
    <w:p w14:paraId="174DE2E2" w14:textId="77777777" w:rsidR="00942C7D" w:rsidRPr="00942C7D" w:rsidRDefault="00942C7D" w:rsidP="00942C7D">
      <w:pPr>
        <w:pStyle w:val="a4"/>
        <w:jc w:val="center"/>
      </w:pPr>
    </w:p>
    <w:p w14:paraId="2C9EFEA2" w14:textId="7A5572DE" w:rsidR="00942C7D" w:rsidRPr="00942C7D" w:rsidRDefault="00942C7D" w:rsidP="00942C7D">
      <w:pPr>
        <w:ind w:firstLineChars="200" w:firstLine="400"/>
        <w:rPr>
          <w:color w:val="000000"/>
          <w:szCs w:val="16"/>
          <w:lang w:bidi="ar"/>
        </w:rPr>
      </w:pPr>
      <w:r w:rsidRPr="00942C7D">
        <w:rPr>
          <w:rFonts w:hint="eastAsia"/>
          <w:color w:val="000000"/>
          <w:lang w:eastAsia="zh-CN" w:bidi="ar"/>
        </w:rPr>
        <w:t>As can be seen from the above simulation results</w:t>
      </w:r>
      <w:r>
        <w:rPr>
          <w:color w:val="000000"/>
          <w:lang w:eastAsia="zh-CN" w:bidi="ar"/>
        </w:rPr>
        <w:t xml:space="preserve"> (Fig 17)</w:t>
      </w:r>
      <w:r w:rsidRPr="00942C7D">
        <w:rPr>
          <w:rFonts w:hint="eastAsia"/>
          <w:color w:val="000000"/>
          <w:lang w:eastAsia="zh-CN" w:bidi="ar"/>
        </w:rPr>
        <w:t>, slight differences in S11 caused by changes in S2 and S3 are basically consistent with the results in the paper.</w:t>
      </w:r>
      <w:r w:rsidRPr="00942C7D">
        <w:rPr>
          <w:color w:val="000000"/>
          <w:lang w:eastAsia="zh-CN" w:bidi="ar"/>
        </w:rPr>
        <w:t xml:space="preserve"> This reflects that our modeling is basically accurate.</w:t>
      </w:r>
    </w:p>
    <w:p w14:paraId="7CD3A560" w14:textId="63C48B54" w:rsidR="00942C7D" w:rsidRPr="005C2BF3" w:rsidRDefault="00942C7D" w:rsidP="00942C7D">
      <w:pPr>
        <w:pStyle w:val="a4"/>
        <w:jc w:val="center"/>
      </w:pPr>
    </w:p>
    <w:p w14:paraId="2366501B" w14:textId="6877FCC6" w:rsidR="00E97B99" w:rsidRPr="00E678EB" w:rsidRDefault="00CB309A" w:rsidP="00E97B99">
      <w:pPr>
        <w:pStyle w:val="1"/>
        <w:rPr>
          <w:sz w:val="22"/>
          <w:szCs w:val="22"/>
        </w:rPr>
      </w:pPr>
      <w:r w:rsidRPr="00E678EB">
        <w:rPr>
          <w:rFonts w:hint="eastAsia"/>
          <w:b/>
          <w:bCs/>
          <w:smallCaps w:val="0"/>
          <w:kern w:val="0"/>
          <w:sz w:val="36"/>
          <w:szCs w:val="36"/>
          <w:lang w:eastAsia="zh-CN"/>
        </w:rPr>
        <w:t xml:space="preserve"> </w:t>
      </w:r>
      <w:r w:rsidRPr="00E678EB">
        <w:rPr>
          <w:rFonts w:hint="eastAsia"/>
        </w:rPr>
        <w:t>The Exploration of PENTA-MODE SIW CBS ANTENNA</w:t>
      </w:r>
    </w:p>
    <w:p w14:paraId="271BE670" w14:textId="363B5FEE" w:rsidR="00E97B99" w:rsidRDefault="00CB309A" w:rsidP="00CB309A">
      <w:pPr>
        <w:pStyle w:val="Text"/>
      </w:pPr>
      <w:r>
        <w:t>T</w:t>
      </w:r>
      <w:r w:rsidRPr="00CB309A">
        <w:t>he importance of asymmetric shorting vias and cross-shaped slots in this antennas structure was significant during our modeling. Therefore, we try to further explore the antenna structure to observe the influence of these two parts on the performance of the antenna.</w:t>
      </w:r>
    </w:p>
    <w:p w14:paraId="74642D3A" w14:textId="6E93C6B7" w:rsidR="00E97B99" w:rsidRDefault="00CB309A" w:rsidP="00E97B99">
      <w:pPr>
        <w:pStyle w:val="2"/>
      </w:pPr>
      <w:r w:rsidRPr="00CB309A">
        <w:rPr>
          <w:rFonts w:hint="eastAsia"/>
          <w:b/>
          <w:bCs/>
        </w:rPr>
        <w:t>The four shorting vias in the middle are symmetrical</w:t>
      </w:r>
    </w:p>
    <w:p w14:paraId="0B90111B" w14:textId="6B3B7E3B" w:rsidR="00CB309A" w:rsidRDefault="00CB309A" w:rsidP="00071B86">
      <w:pPr>
        <w:pStyle w:val="Text"/>
        <w:jc w:val="center"/>
      </w:pPr>
      <w:r>
        <w:rPr>
          <w:noProof/>
        </w:rPr>
        <w:drawing>
          <wp:inline distT="0" distB="0" distL="114300" distR="114300" wp14:anchorId="646692C5" wp14:editId="10E3E849">
            <wp:extent cx="2613345" cy="1360104"/>
            <wp:effectExtent l="0" t="0" r="0" b="0"/>
            <wp:docPr id="67" name="图片 67" descr="2022052319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220523195831"/>
                    <pic:cNvPicPr>
                      <a:picLocks noChangeAspect="1"/>
                    </pic:cNvPicPr>
                  </pic:nvPicPr>
                  <pic:blipFill>
                    <a:blip r:embed="rId35"/>
                    <a:stretch>
                      <a:fillRect/>
                    </a:stretch>
                  </pic:blipFill>
                  <pic:spPr>
                    <a:xfrm>
                      <a:off x="0" y="0"/>
                      <a:ext cx="2618875" cy="1362982"/>
                    </a:xfrm>
                    <a:prstGeom prst="rect">
                      <a:avLst/>
                    </a:prstGeom>
                  </pic:spPr>
                </pic:pic>
              </a:graphicData>
            </a:graphic>
          </wp:inline>
        </w:drawing>
      </w:r>
    </w:p>
    <w:p w14:paraId="3D7A5B09" w14:textId="0CC9A8AB" w:rsidR="00CB309A" w:rsidRDefault="00CB309A" w:rsidP="00071B86">
      <w:pPr>
        <w:jc w:val="center"/>
        <w:rPr>
          <w:sz w:val="16"/>
          <w:szCs w:val="16"/>
        </w:rPr>
      </w:pPr>
      <w:r w:rsidRPr="00282EE7">
        <w:rPr>
          <w:rFonts w:hint="eastAsia"/>
          <w:sz w:val="16"/>
          <w:szCs w:val="16"/>
        </w:rPr>
        <w:t>Figure</w:t>
      </w:r>
      <w:r w:rsidR="00071B86">
        <w:rPr>
          <w:sz w:val="16"/>
          <w:szCs w:val="16"/>
        </w:rPr>
        <w:t>.</w:t>
      </w:r>
      <w:r>
        <w:rPr>
          <w:sz w:val="16"/>
          <w:szCs w:val="16"/>
        </w:rPr>
        <w:t>1</w:t>
      </w:r>
      <w:r w:rsidR="00071B86">
        <w:rPr>
          <w:sz w:val="16"/>
          <w:szCs w:val="16"/>
        </w:rPr>
        <w:t>8</w:t>
      </w:r>
      <w:r w:rsidRPr="00282EE7">
        <w:rPr>
          <w:rFonts w:hint="eastAsia"/>
          <w:sz w:val="16"/>
          <w:szCs w:val="16"/>
        </w:rPr>
        <w:t xml:space="preserve">. </w:t>
      </w:r>
      <w:r w:rsidR="00071B86">
        <w:rPr>
          <w:sz w:val="16"/>
          <w:szCs w:val="16"/>
        </w:rPr>
        <w:t>model in A case</w:t>
      </w:r>
    </w:p>
    <w:p w14:paraId="0D736FB6" w14:textId="2A21FA36" w:rsidR="00CB309A" w:rsidRDefault="00CB309A" w:rsidP="00071B86">
      <w:pPr>
        <w:pStyle w:val="Text"/>
        <w:jc w:val="center"/>
      </w:pPr>
      <w:r>
        <w:rPr>
          <w:noProof/>
        </w:rPr>
        <w:drawing>
          <wp:inline distT="0" distB="0" distL="114300" distR="114300" wp14:anchorId="7488B07F" wp14:editId="23205A95">
            <wp:extent cx="3200400" cy="1272757"/>
            <wp:effectExtent l="0" t="0" r="0" b="3810"/>
            <wp:docPr id="68" name="图片 2" descr="2022052400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descr="20220524001532"/>
                    <pic:cNvPicPr>
                      <a:picLocks noChangeAspect="1"/>
                    </pic:cNvPicPr>
                  </pic:nvPicPr>
                  <pic:blipFill>
                    <a:blip r:embed="rId36"/>
                    <a:stretch>
                      <a:fillRect/>
                    </a:stretch>
                  </pic:blipFill>
                  <pic:spPr>
                    <a:xfrm>
                      <a:off x="0" y="0"/>
                      <a:ext cx="3200400" cy="1272757"/>
                    </a:xfrm>
                    <a:prstGeom prst="rect">
                      <a:avLst/>
                    </a:prstGeom>
                  </pic:spPr>
                </pic:pic>
              </a:graphicData>
            </a:graphic>
          </wp:inline>
        </w:drawing>
      </w:r>
    </w:p>
    <w:p w14:paraId="043DA4E9" w14:textId="718F6940" w:rsidR="00071B86" w:rsidRDefault="00071B86" w:rsidP="00071B86">
      <w:pPr>
        <w:pStyle w:val="Text"/>
        <w:jc w:val="center"/>
        <w:rPr>
          <w:sz w:val="16"/>
          <w:szCs w:val="16"/>
        </w:rPr>
      </w:pPr>
      <w:r w:rsidRPr="00282EE7">
        <w:rPr>
          <w:rFonts w:hint="eastAsia"/>
          <w:sz w:val="16"/>
          <w:szCs w:val="16"/>
        </w:rPr>
        <w:t>Figure</w:t>
      </w:r>
      <w:r>
        <w:rPr>
          <w:sz w:val="16"/>
          <w:szCs w:val="16"/>
        </w:rPr>
        <w:t>. 19</w:t>
      </w:r>
      <w:r w:rsidRPr="00282EE7">
        <w:rPr>
          <w:rFonts w:hint="eastAsia"/>
          <w:sz w:val="16"/>
          <w:szCs w:val="16"/>
        </w:rPr>
        <w:t xml:space="preserve">. </w:t>
      </w:r>
      <w:r>
        <w:rPr>
          <w:sz w:val="16"/>
          <w:szCs w:val="16"/>
        </w:rPr>
        <w:t>S11 in A case</w:t>
      </w:r>
    </w:p>
    <w:p w14:paraId="25C5BF60" w14:textId="77777777" w:rsidR="00071B86" w:rsidRDefault="00071B86" w:rsidP="00071B86">
      <w:pPr>
        <w:pStyle w:val="Text"/>
        <w:jc w:val="center"/>
        <w:rPr>
          <w:sz w:val="16"/>
          <w:szCs w:val="16"/>
        </w:rPr>
      </w:pPr>
    </w:p>
    <w:p w14:paraId="595CB09E" w14:textId="6A5E6FEF" w:rsidR="00071B86" w:rsidRDefault="00071B86" w:rsidP="00071B86">
      <w:pPr>
        <w:ind w:firstLineChars="200" w:firstLine="400"/>
        <w:rPr>
          <w:color w:val="000000"/>
          <w:lang w:eastAsia="zh-CN" w:bidi="ar"/>
        </w:rPr>
      </w:pPr>
      <w:r w:rsidRPr="00071B86">
        <w:rPr>
          <w:color w:val="000000"/>
          <w:lang w:eastAsia="zh-CN" w:bidi="ar"/>
        </w:rPr>
        <w:t xml:space="preserve">It can be seen from the S11 parameter figure that if we make all the four shorting vias in the middle symmetrical, the antenna bandwidth produced is not as good as the asymmetric </w:t>
      </w:r>
      <w:r w:rsidRPr="00071B86">
        <w:rPr>
          <w:rFonts w:hint="eastAsia"/>
          <w:color w:val="000000"/>
          <w:lang w:eastAsia="zh-CN" w:bidi="ar"/>
        </w:rPr>
        <w:t>p</w:t>
      </w:r>
      <w:r w:rsidRPr="00071B86">
        <w:rPr>
          <w:color w:val="000000"/>
          <w:lang w:eastAsia="zh-CN" w:bidi="ar"/>
        </w:rPr>
        <w:t>enta-mode. Therefore, the maximum effect of asymmetric shorting vias is to increase the resonant mode to improve the bandwidth.</w:t>
      </w:r>
    </w:p>
    <w:p w14:paraId="439B03BF" w14:textId="159AFB90" w:rsidR="00071B86" w:rsidRDefault="00071B86" w:rsidP="00071B86">
      <w:pPr>
        <w:pStyle w:val="2"/>
      </w:pPr>
      <w:r w:rsidRPr="00071B86">
        <w:rPr>
          <w:b/>
          <w:bCs/>
        </w:rPr>
        <w:t>Two shorting vias in the front are not exist</w:t>
      </w:r>
    </w:p>
    <w:p w14:paraId="2CEB953F" w14:textId="77777777" w:rsidR="00071B86" w:rsidRDefault="00071B86" w:rsidP="00071B86">
      <w:pPr>
        <w:pStyle w:val="Text"/>
        <w:jc w:val="center"/>
      </w:pPr>
      <w:r>
        <w:rPr>
          <w:noProof/>
        </w:rPr>
        <w:drawing>
          <wp:inline distT="0" distB="0" distL="114300" distR="114300" wp14:anchorId="50938842" wp14:editId="53A00490">
            <wp:extent cx="2618875" cy="1194959"/>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7"/>
                    <a:stretch>
                      <a:fillRect/>
                    </a:stretch>
                  </pic:blipFill>
                  <pic:spPr>
                    <a:xfrm>
                      <a:off x="0" y="0"/>
                      <a:ext cx="2618875" cy="1194959"/>
                    </a:xfrm>
                    <a:prstGeom prst="rect">
                      <a:avLst/>
                    </a:prstGeom>
                  </pic:spPr>
                </pic:pic>
              </a:graphicData>
            </a:graphic>
          </wp:inline>
        </w:drawing>
      </w:r>
    </w:p>
    <w:p w14:paraId="64C96A13" w14:textId="6E69A73D" w:rsidR="00071B86" w:rsidRDefault="00071B86" w:rsidP="00071B86">
      <w:pPr>
        <w:jc w:val="center"/>
        <w:rPr>
          <w:sz w:val="16"/>
          <w:szCs w:val="16"/>
        </w:rPr>
      </w:pPr>
      <w:r w:rsidRPr="00282EE7">
        <w:rPr>
          <w:rFonts w:hint="eastAsia"/>
          <w:sz w:val="16"/>
          <w:szCs w:val="16"/>
        </w:rPr>
        <w:t>Figure</w:t>
      </w:r>
      <w:r>
        <w:rPr>
          <w:sz w:val="16"/>
          <w:szCs w:val="16"/>
        </w:rPr>
        <w:t>.20</w:t>
      </w:r>
      <w:r w:rsidRPr="00282EE7">
        <w:rPr>
          <w:rFonts w:hint="eastAsia"/>
          <w:sz w:val="16"/>
          <w:szCs w:val="16"/>
        </w:rPr>
        <w:t xml:space="preserve">. </w:t>
      </w:r>
      <w:r>
        <w:rPr>
          <w:sz w:val="16"/>
          <w:szCs w:val="16"/>
        </w:rPr>
        <w:t>model in B case</w:t>
      </w:r>
    </w:p>
    <w:p w14:paraId="1DF75317" w14:textId="77777777" w:rsidR="00071B86" w:rsidRDefault="00071B86" w:rsidP="00071B86">
      <w:pPr>
        <w:pStyle w:val="Text"/>
        <w:jc w:val="center"/>
      </w:pPr>
      <w:r>
        <w:rPr>
          <w:noProof/>
        </w:rPr>
        <w:drawing>
          <wp:inline distT="0" distB="0" distL="114300" distR="114300" wp14:anchorId="7A5B8D5A" wp14:editId="1A59A056">
            <wp:extent cx="3200400" cy="1199222"/>
            <wp:effectExtent l="0" t="0" r="0" b="127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38"/>
                    <a:stretch>
                      <a:fillRect/>
                    </a:stretch>
                  </pic:blipFill>
                  <pic:spPr>
                    <a:xfrm>
                      <a:off x="0" y="0"/>
                      <a:ext cx="3200400" cy="1199222"/>
                    </a:xfrm>
                    <a:prstGeom prst="rect">
                      <a:avLst/>
                    </a:prstGeom>
                  </pic:spPr>
                </pic:pic>
              </a:graphicData>
            </a:graphic>
          </wp:inline>
        </w:drawing>
      </w:r>
    </w:p>
    <w:p w14:paraId="343B5A52" w14:textId="00F74B93" w:rsidR="00071B86" w:rsidRDefault="00071B86" w:rsidP="00071B86">
      <w:pPr>
        <w:pStyle w:val="Text"/>
        <w:jc w:val="center"/>
        <w:rPr>
          <w:sz w:val="16"/>
          <w:szCs w:val="16"/>
        </w:rPr>
      </w:pPr>
      <w:r w:rsidRPr="00282EE7">
        <w:rPr>
          <w:rFonts w:hint="eastAsia"/>
          <w:sz w:val="16"/>
          <w:szCs w:val="16"/>
        </w:rPr>
        <w:t>Figure</w:t>
      </w:r>
      <w:r>
        <w:rPr>
          <w:sz w:val="16"/>
          <w:szCs w:val="16"/>
        </w:rPr>
        <w:t>. 21</w:t>
      </w:r>
      <w:r w:rsidRPr="00282EE7">
        <w:rPr>
          <w:rFonts w:hint="eastAsia"/>
          <w:sz w:val="16"/>
          <w:szCs w:val="16"/>
        </w:rPr>
        <w:t xml:space="preserve">. </w:t>
      </w:r>
      <w:r>
        <w:rPr>
          <w:sz w:val="16"/>
          <w:szCs w:val="16"/>
        </w:rPr>
        <w:t>S11 in B case</w:t>
      </w:r>
    </w:p>
    <w:p w14:paraId="6404C1C5" w14:textId="77777777" w:rsidR="00071B86" w:rsidRDefault="00071B86" w:rsidP="00071B86">
      <w:pPr>
        <w:pStyle w:val="Text"/>
        <w:jc w:val="center"/>
        <w:rPr>
          <w:sz w:val="16"/>
          <w:szCs w:val="16"/>
        </w:rPr>
      </w:pPr>
    </w:p>
    <w:p w14:paraId="258A956F" w14:textId="7587F106" w:rsidR="00071B86" w:rsidRPr="00071B86" w:rsidRDefault="00071B86" w:rsidP="00071B86">
      <w:pPr>
        <w:ind w:firstLineChars="200" w:firstLine="400"/>
        <w:rPr>
          <w:color w:val="000000"/>
          <w:szCs w:val="16"/>
          <w:lang w:bidi="ar"/>
        </w:rPr>
      </w:pPr>
      <w:r w:rsidRPr="00071B86">
        <w:rPr>
          <w:color w:val="000000"/>
          <w:lang w:eastAsia="zh-CN" w:bidi="ar"/>
        </w:rPr>
        <w:t>According to the S11 parameter in the above figure, if we do not place two asymmetric shorting vias at the front end of the middle part, the bandwidth of the antenna produced is only 0.2GHz, so the maximum effect of two asymmetric shorting vias at the front end of the middle part is to improve the bandwidth of the antenna.</w:t>
      </w:r>
    </w:p>
    <w:p w14:paraId="7EFCD292" w14:textId="15336365" w:rsidR="00071B86" w:rsidRDefault="00071B86" w:rsidP="00071B86">
      <w:pPr>
        <w:pStyle w:val="2"/>
      </w:pPr>
      <w:r w:rsidRPr="00071B86">
        <w:t xml:space="preserve"> </w:t>
      </w:r>
      <w:r w:rsidRPr="00071B86">
        <w:rPr>
          <w:b/>
          <w:bCs/>
        </w:rPr>
        <w:t>All four shorting vias in the middle are not exist</w:t>
      </w:r>
    </w:p>
    <w:p w14:paraId="44271A15" w14:textId="77777777" w:rsidR="00071B86" w:rsidRDefault="00071B86" w:rsidP="00071B86">
      <w:pPr>
        <w:pStyle w:val="Text"/>
        <w:jc w:val="center"/>
      </w:pPr>
      <w:r>
        <w:rPr>
          <w:noProof/>
        </w:rPr>
        <w:drawing>
          <wp:inline distT="0" distB="0" distL="114300" distR="114300" wp14:anchorId="7D3B43D0" wp14:editId="01F147A7">
            <wp:extent cx="2160908" cy="1362982"/>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9"/>
                    <a:stretch>
                      <a:fillRect/>
                    </a:stretch>
                  </pic:blipFill>
                  <pic:spPr>
                    <a:xfrm>
                      <a:off x="0" y="0"/>
                      <a:ext cx="2160908" cy="1362982"/>
                    </a:xfrm>
                    <a:prstGeom prst="rect">
                      <a:avLst/>
                    </a:prstGeom>
                  </pic:spPr>
                </pic:pic>
              </a:graphicData>
            </a:graphic>
          </wp:inline>
        </w:drawing>
      </w:r>
    </w:p>
    <w:p w14:paraId="2B2078F6" w14:textId="7C1BF0F1" w:rsidR="00071B86" w:rsidRDefault="00071B86" w:rsidP="00071B86">
      <w:pPr>
        <w:jc w:val="center"/>
        <w:rPr>
          <w:sz w:val="16"/>
          <w:szCs w:val="16"/>
        </w:rPr>
      </w:pPr>
      <w:r w:rsidRPr="00282EE7">
        <w:rPr>
          <w:rFonts w:hint="eastAsia"/>
          <w:sz w:val="16"/>
          <w:szCs w:val="16"/>
        </w:rPr>
        <w:t>Figure</w:t>
      </w:r>
      <w:r>
        <w:rPr>
          <w:sz w:val="16"/>
          <w:szCs w:val="16"/>
        </w:rPr>
        <w:t>.22</w:t>
      </w:r>
      <w:r w:rsidRPr="00282EE7">
        <w:rPr>
          <w:rFonts w:hint="eastAsia"/>
          <w:sz w:val="16"/>
          <w:szCs w:val="16"/>
        </w:rPr>
        <w:t xml:space="preserve">. </w:t>
      </w:r>
      <w:r>
        <w:rPr>
          <w:sz w:val="16"/>
          <w:szCs w:val="16"/>
        </w:rPr>
        <w:t>model in C case</w:t>
      </w:r>
    </w:p>
    <w:p w14:paraId="17CD4D56" w14:textId="77777777" w:rsidR="00071B86" w:rsidRDefault="00071B86" w:rsidP="00071B86">
      <w:pPr>
        <w:pStyle w:val="Text"/>
        <w:jc w:val="center"/>
      </w:pPr>
      <w:r>
        <w:rPr>
          <w:noProof/>
        </w:rPr>
        <w:lastRenderedPageBreak/>
        <w:drawing>
          <wp:inline distT="0" distB="0" distL="114300" distR="114300" wp14:anchorId="1B037A9A" wp14:editId="4FD0A1F9">
            <wp:extent cx="2853962" cy="1272757"/>
            <wp:effectExtent l="0" t="0" r="3810" b="381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40"/>
                    <a:stretch>
                      <a:fillRect/>
                    </a:stretch>
                  </pic:blipFill>
                  <pic:spPr>
                    <a:xfrm>
                      <a:off x="0" y="0"/>
                      <a:ext cx="2853962" cy="1272757"/>
                    </a:xfrm>
                    <a:prstGeom prst="rect">
                      <a:avLst/>
                    </a:prstGeom>
                  </pic:spPr>
                </pic:pic>
              </a:graphicData>
            </a:graphic>
          </wp:inline>
        </w:drawing>
      </w:r>
    </w:p>
    <w:p w14:paraId="3A1C9929" w14:textId="61A6F449" w:rsidR="00071B86" w:rsidRDefault="00071B86" w:rsidP="00071B86">
      <w:pPr>
        <w:pStyle w:val="Text"/>
        <w:jc w:val="center"/>
        <w:rPr>
          <w:sz w:val="16"/>
          <w:szCs w:val="16"/>
        </w:rPr>
      </w:pPr>
      <w:r w:rsidRPr="00282EE7">
        <w:rPr>
          <w:rFonts w:hint="eastAsia"/>
          <w:sz w:val="16"/>
          <w:szCs w:val="16"/>
        </w:rPr>
        <w:t>Figure</w:t>
      </w:r>
      <w:r>
        <w:rPr>
          <w:sz w:val="16"/>
          <w:szCs w:val="16"/>
        </w:rPr>
        <w:t>.23</w:t>
      </w:r>
      <w:r w:rsidRPr="00282EE7">
        <w:rPr>
          <w:rFonts w:hint="eastAsia"/>
          <w:sz w:val="16"/>
          <w:szCs w:val="16"/>
        </w:rPr>
        <w:t xml:space="preserve">. </w:t>
      </w:r>
      <w:r>
        <w:rPr>
          <w:sz w:val="16"/>
          <w:szCs w:val="16"/>
        </w:rPr>
        <w:t>S11 in C case</w:t>
      </w:r>
    </w:p>
    <w:p w14:paraId="762C8738" w14:textId="77777777" w:rsidR="00071B86" w:rsidRDefault="00071B86" w:rsidP="00071B86">
      <w:pPr>
        <w:pStyle w:val="Text"/>
        <w:jc w:val="center"/>
        <w:rPr>
          <w:sz w:val="16"/>
          <w:szCs w:val="16"/>
        </w:rPr>
      </w:pPr>
    </w:p>
    <w:p w14:paraId="01BA5D69" w14:textId="663BFBBE" w:rsidR="00071B86" w:rsidRPr="00071B86" w:rsidRDefault="00071B86" w:rsidP="00071B86">
      <w:pPr>
        <w:ind w:firstLineChars="200" w:firstLine="400"/>
        <w:rPr>
          <w:color w:val="000000"/>
          <w:lang w:eastAsia="zh-CN" w:bidi="ar"/>
        </w:rPr>
      </w:pPr>
      <w:r w:rsidRPr="00071B86">
        <w:rPr>
          <w:color w:val="000000"/>
          <w:lang w:eastAsia="zh-CN" w:bidi="ar"/>
        </w:rPr>
        <w:t xml:space="preserve">It can be seen from the S11 parameter figure that if we make all the four shorting vias in the middle symmetrical, the antenna bandwidth produced is not as good as the asymmetric </w:t>
      </w:r>
      <w:r w:rsidRPr="00071B86">
        <w:rPr>
          <w:rFonts w:hint="eastAsia"/>
          <w:color w:val="000000"/>
          <w:lang w:eastAsia="zh-CN" w:bidi="ar"/>
        </w:rPr>
        <w:t>p</w:t>
      </w:r>
      <w:r w:rsidRPr="00071B86">
        <w:rPr>
          <w:color w:val="000000"/>
          <w:lang w:eastAsia="zh-CN" w:bidi="ar"/>
        </w:rPr>
        <w:t>enta-mode. Therefore, the maximum effect of asymmetric shorting vias is to increase the resonant mode to improve the bandwidth.</w:t>
      </w:r>
      <w:r w:rsidRPr="00071B86">
        <w:t xml:space="preserve"> </w:t>
      </w:r>
      <w:r w:rsidRPr="00071B86">
        <w:rPr>
          <w:color w:val="000000"/>
          <w:lang w:eastAsia="zh-CN" w:bidi="ar"/>
        </w:rPr>
        <w:t>According to the S11 parameter above, we can see that if we do not put any shorting vias on both sides of the cross slot, the S11 parameters will become very large and cannot meet our design requirements. Therefore, the functions of four unbalanced shorting vias on both sides of the cross slot are:</w:t>
      </w:r>
    </w:p>
    <w:p w14:paraId="659E3060" w14:textId="77777777" w:rsidR="00071B86" w:rsidRPr="00071B86" w:rsidRDefault="00071B86" w:rsidP="00071B86">
      <w:pPr>
        <w:ind w:firstLineChars="200" w:firstLine="400"/>
        <w:rPr>
          <w:color w:val="000000"/>
          <w:lang w:eastAsia="zh-CN" w:bidi="ar"/>
        </w:rPr>
      </w:pPr>
      <w:r w:rsidRPr="00071B86">
        <w:rPr>
          <w:color w:val="000000"/>
          <w:lang w:eastAsia="zh-CN" w:bidi="ar"/>
        </w:rPr>
        <w:t>1. Reduce the reflection coefficient of the antenna</w:t>
      </w:r>
    </w:p>
    <w:p w14:paraId="5ED147FE" w14:textId="6FFCFED0" w:rsidR="00071B86" w:rsidRPr="00071B86" w:rsidRDefault="00071B86" w:rsidP="00071B86">
      <w:pPr>
        <w:ind w:firstLineChars="200" w:firstLine="400"/>
        <w:rPr>
          <w:color w:val="000000"/>
          <w:lang w:eastAsia="zh-CN" w:bidi="ar"/>
        </w:rPr>
      </w:pPr>
      <w:r w:rsidRPr="00071B86">
        <w:rPr>
          <w:color w:val="000000"/>
          <w:lang w:eastAsia="zh-CN" w:bidi="ar"/>
        </w:rPr>
        <w:t>2. Add new resonant mode to improve the bandwidth of antenna</w:t>
      </w:r>
    </w:p>
    <w:p w14:paraId="3513DC4D" w14:textId="52A5C131" w:rsidR="00071B86" w:rsidRDefault="00071B86" w:rsidP="00071B86">
      <w:pPr>
        <w:pStyle w:val="2"/>
      </w:pPr>
      <w:r w:rsidRPr="00071B86">
        <w:rPr>
          <w:b/>
          <w:bCs/>
        </w:rPr>
        <w:t>All shorting vias around the model are not exist</w:t>
      </w:r>
    </w:p>
    <w:p w14:paraId="55F73523" w14:textId="77777777" w:rsidR="00071B86" w:rsidRDefault="00071B86" w:rsidP="00071B86">
      <w:pPr>
        <w:pStyle w:val="Text"/>
        <w:jc w:val="center"/>
      </w:pPr>
      <w:r>
        <w:rPr>
          <w:noProof/>
        </w:rPr>
        <w:drawing>
          <wp:inline distT="0" distB="0" distL="114300" distR="114300" wp14:anchorId="10079CB9" wp14:editId="3C82411B">
            <wp:extent cx="2243898" cy="1362982"/>
            <wp:effectExtent l="0" t="0" r="4445"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1"/>
                    <a:stretch>
                      <a:fillRect/>
                    </a:stretch>
                  </pic:blipFill>
                  <pic:spPr>
                    <a:xfrm>
                      <a:off x="0" y="0"/>
                      <a:ext cx="2243898" cy="1362982"/>
                    </a:xfrm>
                    <a:prstGeom prst="rect">
                      <a:avLst/>
                    </a:prstGeom>
                  </pic:spPr>
                </pic:pic>
              </a:graphicData>
            </a:graphic>
          </wp:inline>
        </w:drawing>
      </w:r>
    </w:p>
    <w:p w14:paraId="07BE5E47" w14:textId="42FC55D3" w:rsidR="00071B86" w:rsidRDefault="00071B86" w:rsidP="00071B86">
      <w:pPr>
        <w:jc w:val="center"/>
        <w:rPr>
          <w:sz w:val="16"/>
          <w:szCs w:val="16"/>
        </w:rPr>
      </w:pPr>
      <w:r w:rsidRPr="00282EE7">
        <w:rPr>
          <w:rFonts w:hint="eastAsia"/>
          <w:sz w:val="16"/>
          <w:szCs w:val="16"/>
        </w:rPr>
        <w:t>Figure</w:t>
      </w:r>
      <w:r>
        <w:rPr>
          <w:sz w:val="16"/>
          <w:szCs w:val="16"/>
        </w:rPr>
        <w:t>.24</w:t>
      </w:r>
      <w:r w:rsidRPr="00282EE7">
        <w:rPr>
          <w:rFonts w:hint="eastAsia"/>
          <w:sz w:val="16"/>
          <w:szCs w:val="16"/>
        </w:rPr>
        <w:t xml:space="preserve">. </w:t>
      </w:r>
      <w:r>
        <w:rPr>
          <w:sz w:val="16"/>
          <w:szCs w:val="16"/>
        </w:rPr>
        <w:t>model in D case</w:t>
      </w:r>
    </w:p>
    <w:p w14:paraId="2D33861D" w14:textId="77777777" w:rsidR="00071B86" w:rsidRDefault="00071B86" w:rsidP="00071B86">
      <w:pPr>
        <w:pStyle w:val="Text"/>
        <w:jc w:val="center"/>
      </w:pPr>
      <w:r>
        <w:rPr>
          <w:noProof/>
        </w:rPr>
        <w:drawing>
          <wp:inline distT="0" distB="0" distL="114300" distR="114300" wp14:anchorId="149B99DD" wp14:editId="56289988">
            <wp:extent cx="2706936" cy="1272757"/>
            <wp:effectExtent l="0" t="0" r="0" b="381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42"/>
                    <a:stretch>
                      <a:fillRect/>
                    </a:stretch>
                  </pic:blipFill>
                  <pic:spPr>
                    <a:xfrm>
                      <a:off x="0" y="0"/>
                      <a:ext cx="2706936" cy="1272757"/>
                    </a:xfrm>
                    <a:prstGeom prst="rect">
                      <a:avLst/>
                    </a:prstGeom>
                  </pic:spPr>
                </pic:pic>
              </a:graphicData>
            </a:graphic>
          </wp:inline>
        </w:drawing>
      </w:r>
    </w:p>
    <w:p w14:paraId="2CACC27B" w14:textId="64137021" w:rsidR="00071B86" w:rsidRDefault="00071B86" w:rsidP="00071B86">
      <w:pPr>
        <w:pStyle w:val="Text"/>
        <w:jc w:val="center"/>
        <w:rPr>
          <w:sz w:val="16"/>
          <w:szCs w:val="16"/>
        </w:rPr>
      </w:pPr>
      <w:r w:rsidRPr="00282EE7">
        <w:rPr>
          <w:rFonts w:hint="eastAsia"/>
          <w:sz w:val="16"/>
          <w:szCs w:val="16"/>
        </w:rPr>
        <w:t>Figure</w:t>
      </w:r>
      <w:r>
        <w:rPr>
          <w:sz w:val="16"/>
          <w:szCs w:val="16"/>
        </w:rPr>
        <w:t>.25</w:t>
      </w:r>
      <w:r w:rsidRPr="00282EE7">
        <w:rPr>
          <w:rFonts w:hint="eastAsia"/>
          <w:sz w:val="16"/>
          <w:szCs w:val="16"/>
        </w:rPr>
        <w:t xml:space="preserve">. </w:t>
      </w:r>
      <w:r>
        <w:rPr>
          <w:sz w:val="16"/>
          <w:szCs w:val="16"/>
        </w:rPr>
        <w:t>S11 in D case</w:t>
      </w:r>
    </w:p>
    <w:p w14:paraId="7AADA825" w14:textId="77777777" w:rsidR="00071B86" w:rsidRDefault="00071B86" w:rsidP="00071B86">
      <w:pPr>
        <w:pStyle w:val="Text"/>
        <w:jc w:val="center"/>
        <w:rPr>
          <w:sz w:val="16"/>
          <w:szCs w:val="16"/>
        </w:rPr>
      </w:pPr>
    </w:p>
    <w:p w14:paraId="73188DDF" w14:textId="64504E17" w:rsidR="00071B86" w:rsidRPr="00071B86" w:rsidRDefault="00071B86" w:rsidP="00071B86">
      <w:pPr>
        <w:ind w:firstLineChars="200" w:firstLine="400"/>
        <w:rPr>
          <w:color w:val="000000"/>
          <w:szCs w:val="16"/>
          <w:lang w:bidi="ar"/>
        </w:rPr>
      </w:pPr>
      <w:r w:rsidRPr="00071B86">
        <w:rPr>
          <w:color w:val="000000"/>
          <w:lang w:eastAsia="zh-CN" w:bidi="ar"/>
        </w:rPr>
        <w:t>According to the S11 parameter above, if we do not place shorting vias around the antenna model, the bandwidth of the antenna produced is only 0.25GHz. Therefore, equidistantly placing shorting vias around the patch can improve the bandwidth of the antenna by forming the SIW cavity.</w:t>
      </w:r>
    </w:p>
    <w:p w14:paraId="0C473C49" w14:textId="4D452688" w:rsidR="00071B86" w:rsidRPr="00E678EB" w:rsidRDefault="00E678EB" w:rsidP="00E678EB">
      <w:pPr>
        <w:pStyle w:val="2"/>
        <w:rPr>
          <w:b/>
          <w:bCs/>
        </w:rPr>
      </w:pPr>
      <w:r w:rsidRPr="00E678EB">
        <w:t xml:space="preserve"> </w:t>
      </w:r>
      <w:r w:rsidRPr="00E678EB">
        <w:rPr>
          <w:b/>
          <w:bCs/>
        </w:rPr>
        <w:t>All shorting vias have been hollowed out</w:t>
      </w:r>
    </w:p>
    <w:p w14:paraId="23E06834" w14:textId="77777777" w:rsidR="00071B86" w:rsidRDefault="00071B86" w:rsidP="00071B86">
      <w:pPr>
        <w:pStyle w:val="Text"/>
        <w:jc w:val="center"/>
      </w:pPr>
      <w:r>
        <w:rPr>
          <w:noProof/>
        </w:rPr>
        <w:drawing>
          <wp:inline distT="0" distB="0" distL="114300" distR="114300" wp14:anchorId="5C5CD22D" wp14:editId="5776C60B">
            <wp:extent cx="2618875" cy="126021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3"/>
                    <a:stretch>
                      <a:fillRect/>
                    </a:stretch>
                  </pic:blipFill>
                  <pic:spPr>
                    <a:xfrm>
                      <a:off x="0" y="0"/>
                      <a:ext cx="2618875" cy="1260210"/>
                    </a:xfrm>
                    <a:prstGeom prst="rect">
                      <a:avLst/>
                    </a:prstGeom>
                  </pic:spPr>
                </pic:pic>
              </a:graphicData>
            </a:graphic>
          </wp:inline>
        </w:drawing>
      </w:r>
    </w:p>
    <w:p w14:paraId="730A68C1" w14:textId="79EE8674" w:rsidR="00071B86" w:rsidRDefault="00071B86" w:rsidP="00071B86">
      <w:pPr>
        <w:jc w:val="center"/>
        <w:rPr>
          <w:sz w:val="16"/>
          <w:szCs w:val="16"/>
        </w:rPr>
      </w:pPr>
      <w:r w:rsidRPr="00282EE7">
        <w:rPr>
          <w:rFonts w:hint="eastAsia"/>
          <w:sz w:val="16"/>
          <w:szCs w:val="16"/>
        </w:rPr>
        <w:t>Figure</w:t>
      </w:r>
      <w:r>
        <w:rPr>
          <w:sz w:val="16"/>
          <w:szCs w:val="16"/>
        </w:rPr>
        <w:t>.</w:t>
      </w:r>
      <w:r w:rsidR="00E678EB">
        <w:rPr>
          <w:sz w:val="16"/>
          <w:szCs w:val="16"/>
        </w:rPr>
        <w:t>26</w:t>
      </w:r>
      <w:r w:rsidRPr="00282EE7">
        <w:rPr>
          <w:rFonts w:hint="eastAsia"/>
          <w:sz w:val="16"/>
          <w:szCs w:val="16"/>
        </w:rPr>
        <w:t xml:space="preserve">. </w:t>
      </w:r>
      <w:r>
        <w:rPr>
          <w:sz w:val="16"/>
          <w:szCs w:val="16"/>
        </w:rPr>
        <w:t xml:space="preserve">model in </w:t>
      </w:r>
      <w:r w:rsidR="00E678EB">
        <w:rPr>
          <w:sz w:val="16"/>
          <w:szCs w:val="16"/>
        </w:rPr>
        <w:t>E</w:t>
      </w:r>
      <w:r>
        <w:rPr>
          <w:sz w:val="16"/>
          <w:szCs w:val="16"/>
        </w:rPr>
        <w:t xml:space="preserve"> case</w:t>
      </w:r>
    </w:p>
    <w:p w14:paraId="7161BA75" w14:textId="77777777" w:rsidR="00071B86" w:rsidRDefault="00071B86" w:rsidP="00071B86">
      <w:pPr>
        <w:pStyle w:val="Text"/>
        <w:jc w:val="center"/>
      </w:pPr>
      <w:r>
        <w:rPr>
          <w:noProof/>
        </w:rPr>
        <w:drawing>
          <wp:inline distT="0" distB="0" distL="114300" distR="114300" wp14:anchorId="16A11B19" wp14:editId="7A29D7C0">
            <wp:extent cx="3200400" cy="1209630"/>
            <wp:effectExtent l="0" t="0" r="0" b="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44"/>
                    <a:stretch>
                      <a:fillRect/>
                    </a:stretch>
                  </pic:blipFill>
                  <pic:spPr>
                    <a:xfrm>
                      <a:off x="0" y="0"/>
                      <a:ext cx="3200400" cy="1209630"/>
                    </a:xfrm>
                    <a:prstGeom prst="rect">
                      <a:avLst/>
                    </a:prstGeom>
                  </pic:spPr>
                </pic:pic>
              </a:graphicData>
            </a:graphic>
          </wp:inline>
        </w:drawing>
      </w:r>
    </w:p>
    <w:p w14:paraId="4D3B0E91" w14:textId="63D9F63D" w:rsidR="00071B86" w:rsidRDefault="00071B86" w:rsidP="00071B86">
      <w:pPr>
        <w:pStyle w:val="Text"/>
        <w:jc w:val="center"/>
        <w:rPr>
          <w:sz w:val="16"/>
          <w:szCs w:val="16"/>
        </w:rPr>
      </w:pPr>
      <w:r w:rsidRPr="00282EE7">
        <w:rPr>
          <w:rFonts w:hint="eastAsia"/>
          <w:sz w:val="16"/>
          <w:szCs w:val="16"/>
        </w:rPr>
        <w:t>Figure</w:t>
      </w:r>
      <w:r>
        <w:rPr>
          <w:sz w:val="16"/>
          <w:szCs w:val="16"/>
        </w:rPr>
        <w:t xml:space="preserve">. </w:t>
      </w:r>
      <w:r w:rsidR="00E678EB">
        <w:rPr>
          <w:sz w:val="16"/>
          <w:szCs w:val="16"/>
        </w:rPr>
        <w:t>27</w:t>
      </w:r>
      <w:r w:rsidRPr="00282EE7">
        <w:rPr>
          <w:rFonts w:hint="eastAsia"/>
          <w:sz w:val="16"/>
          <w:szCs w:val="16"/>
        </w:rPr>
        <w:t xml:space="preserve">. </w:t>
      </w:r>
      <w:r>
        <w:rPr>
          <w:sz w:val="16"/>
          <w:szCs w:val="16"/>
        </w:rPr>
        <w:t xml:space="preserve">S11 in </w:t>
      </w:r>
      <w:r w:rsidR="00E678EB">
        <w:rPr>
          <w:sz w:val="16"/>
          <w:szCs w:val="16"/>
        </w:rPr>
        <w:t>E</w:t>
      </w:r>
      <w:r>
        <w:rPr>
          <w:sz w:val="16"/>
          <w:szCs w:val="16"/>
        </w:rPr>
        <w:t xml:space="preserve"> case</w:t>
      </w:r>
    </w:p>
    <w:p w14:paraId="6DAAB873" w14:textId="77777777" w:rsidR="00071B86" w:rsidRDefault="00071B86" w:rsidP="00071B86">
      <w:pPr>
        <w:pStyle w:val="Text"/>
        <w:jc w:val="center"/>
        <w:rPr>
          <w:sz w:val="16"/>
          <w:szCs w:val="16"/>
        </w:rPr>
      </w:pPr>
    </w:p>
    <w:p w14:paraId="49730392" w14:textId="15CDD6B9" w:rsidR="00071B86" w:rsidRDefault="00E678EB" w:rsidP="00071B86">
      <w:pPr>
        <w:ind w:firstLineChars="200" w:firstLine="400"/>
        <w:rPr>
          <w:color w:val="000000"/>
          <w:lang w:eastAsia="zh-CN" w:bidi="ar"/>
        </w:rPr>
      </w:pPr>
      <w:r w:rsidRPr="00E678EB">
        <w:rPr>
          <w:color w:val="000000"/>
          <w:lang w:eastAsia="zh-CN" w:bidi="ar"/>
        </w:rPr>
        <w:t>According to the S11 parameter above, we can see that if we drill holes, the bandwidth of this antenna is only 0.6GHz. This result is not as good as the bandwidth of penta-mode antenna without perforation.</w:t>
      </w:r>
    </w:p>
    <w:p w14:paraId="14B32E82" w14:textId="6F9BDEA9" w:rsidR="00E678EB" w:rsidRDefault="00E678EB" w:rsidP="00071B86">
      <w:pPr>
        <w:ind w:firstLineChars="200" w:firstLine="400"/>
        <w:rPr>
          <w:color w:val="000000"/>
          <w:szCs w:val="16"/>
          <w:lang w:bidi="ar"/>
        </w:rPr>
      </w:pPr>
      <w:r>
        <w:rPr>
          <w:noProof/>
        </w:rPr>
        <w:drawing>
          <wp:inline distT="0" distB="0" distL="114300" distR="114300" wp14:anchorId="189C5BB4" wp14:editId="711532CB">
            <wp:extent cx="2645808" cy="1010893"/>
            <wp:effectExtent l="0" t="0" r="2540" b="0"/>
            <wp:docPr id="55" name="图片 4" descr="202205241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descr="20220524121625"/>
                    <pic:cNvPicPr>
                      <a:picLocks noChangeAspect="1"/>
                    </pic:cNvPicPr>
                  </pic:nvPicPr>
                  <pic:blipFill>
                    <a:blip r:embed="rId45"/>
                    <a:stretch>
                      <a:fillRect/>
                    </a:stretch>
                  </pic:blipFill>
                  <pic:spPr>
                    <a:xfrm>
                      <a:off x="0" y="0"/>
                      <a:ext cx="2651266" cy="1012978"/>
                    </a:xfrm>
                    <a:prstGeom prst="rect">
                      <a:avLst/>
                    </a:prstGeom>
                  </pic:spPr>
                </pic:pic>
              </a:graphicData>
            </a:graphic>
          </wp:inline>
        </w:drawing>
      </w:r>
    </w:p>
    <w:p w14:paraId="7CC08A50" w14:textId="4B2AD1E4" w:rsidR="00E678EB" w:rsidRDefault="00E678EB" w:rsidP="00E678EB">
      <w:pPr>
        <w:pStyle w:val="Text"/>
        <w:jc w:val="center"/>
        <w:rPr>
          <w:sz w:val="16"/>
          <w:szCs w:val="16"/>
        </w:rPr>
      </w:pPr>
      <w:r w:rsidRPr="00282EE7">
        <w:rPr>
          <w:rFonts w:hint="eastAsia"/>
          <w:sz w:val="16"/>
          <w:szCs w:val="16"/>
        </w:rPr>
        <w:t>Figure</w:t>
      </w:r>
      <w:r>
        <w:rPr>
          <w:sz w:val="16"/>
          <w:szCs w:val="16"/>
        </w:rPr>
        <w:t>. 28</w:t>
      </w:r>
      <w:r w:rsidRPr="00282EE7">
        <w:rPr>
          <w:rFonts w:hint="eastAsia"/>
          <w:sz w:val="16"/>
          <w:szCs w:val="16"/>
        </w:rPr>
        <w:t xml:space="preserve">. </w:t>
      </w:r>
      <w:proofErr w:type="spellStart"/>
      <w:r>
        <w:rPr>
          <w:sz w:val="16"/>
          <w:szCs w:val="16"/>
        </w:rPr>
        <w:t>PeakGain</w:t>
      </w:r>
      <w:proofErr w:type="spellEnd"/>
      <w:r>
        <w:rPr>
          <w:sz w:val="16"/>
          <w:szCs w:val="16"/>
        </w:rPr>
        <w:t xml:space="preserve"> in E case</w:t>
      </w:r>
    </w:p>
    <w:p w14:paraId="49B9ECDC" w14:textId="015112DD" w:rsidR="00E678EB" w:rsidRDefault="00E678EB" w:rsidP="00071B86">
      <w:pPr>
        <w:ind w:firstLineChars="200" w:firstLine="400"/>
        <w:rPr>
          <w:color w:val="000000"/>
          <w:szCs w:val="16"/>
          <w:lang w:bidi="ar"/>
        </w:rPr>
      </w:pPr>
      <w:r>
        <w:rPr>
          <w:noProof/>
        </w:rPr>
        <w:drawing>
          <wp:inline distT="0" distB="0" distL="114300" distR="114300" wp14:anchorId="2566613D" wp14:editId="334C2AD0">
            <wp:extent cx="2651219" cy="1007779"/>
            <wp:effectExtent l="0" t="0" r="0" b="1905"/>
            <wp:docPr id="56" name="图片 7" descr="2022052412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descr="20220524121712"/>
                    <pic:cNvPicPr>
                      <a:picLocks noChangeAspect="1"/>
                    </pic:cNvPicPr>
                  </pic:nvPicPr>
                  <pic:blipFill>
                    <a:blip r:embed="rId46"/>
                    <a:stretch>
                      <a:fillRect/>
                    </a:stretch>
                  </pic:blipFill>
                  <pic:spPr>
                    <a:xfrm>
                      <a:off x="0" y="0"/>
                      <a:ext cx="2662034" cy="1011890"/>
                    </a:xfrm>
                    <a:prstGeom prst="rect">
                      <a:avLst/>
                    </a:prstGeom>
                  </pic:spPr>
                </pic:pic>
              </a:graphicData>
            </a:graphic>
          </wp:inline>
        </w:drawing>
      </w:r>
    </w:p>
    <w:p w14:paraId="1A5B6748" w14:textId="2AE75D70" w:rsidR="00E678EB" w:rsidRDefault="00E678EB" w:rsidP="00E678EB">
      <w:pPr>
        <w:pStyle w:val="Text"/>
        <w:jc w:val="center"/>
        <w:rPr>
          <w:sz w:val="16"/>
          <w:szCs w:val="16"/>
        </w:rPr>
      </w:pPr>
      <w:r w:rsidRPr="00282EE7">
        <w:rPr>
          <w:rFonts w:hint="eastAsia"/>
          <w:sz w:val="16"/>
          <w:szCs w:val="16"/>
        </w:rPr>
        <w:t>Figure</w:t>
      </w:r>
      <w:r>
        <w:rPr>
          <w:sz w:val="16"/>
          <w:szCs w:val="16"/>
        </w:rPr>
        <w:t>. 2</w:t>
      </w:r>
      <w:r w:rsidR="00820F90">
        <w:rPr>
          <w:sz w:val="16"/>
          <w:szCs w:val="16"/>
        </w:rPr>
        <w:t>9</w:t>
      </w:r>
      <w:r w:rsidRPr="00282EE7">
        <w:rPr>
          <w:rFonts w:hint="eastAsia"/>
          <w:sz w:val="16"/>
          <w:szCs w:val="16"/>
        </w:rPr>
        <w:t xml:space="preserve">. </w:t>
      </w:r>
      <w:r w:rsidRPr="00E678EB">
        <w:rPr>
          <w:sz w:val="16"/>
          <w:szCs w:val="16"/>
        </w:rPr>
        <w:t>Radiation Efficiency</w:t>
      </w:r>
      <w:r>
        <w:rPr>
          <w:sz w:val="16"/>
          <w:szCs w:val="16"/>
        </w:rPr>
        <w:t xml:space="preserve"> in E case</w:t>
      </w:r>
    </w:p>
    <w:p w14:paraId="08F8592C" w14:textId="77777777" w:rsidR="00820F90" w:rsidRDefault="00820F90" w:rsidP="00E678EB">
      <w:pPr>
        <w:pStyle w:val="Text"/>
        <w:jc w:val="center"/>
        <w:rPr>
          <w:sz w:val="16"/>
          <w:szCs w:val="16"/>
        </w:rPr>
      </w:pPr>
    </w:p>
    <w:p w14:paraId="1E4D6654" w14:textId="34594954" w:rsidR="00E678EB" w:rsidRPr="00071B86" w:rsidRDefault="00E678EB" w:rsidP="00E678EB">
      <w:pPr>
        <w:ind w:firstLine="202"/>
        <w:rPr>
          <w:color w:val="000000"/>
          <w:szCs w:val="16"/>
          <w:lang w:bidi="ar"/>
        </w:rPr>
      </w:pPr>
      <w:r w:rsidRPr="00E678EB">
        <w:rPr>
          <w:color w:val="000000"/>
          <w:szCs w:val="16"/>
          <w:lang w:bidi="ar"/>
        </w:rPr>
        <w:t xml:space="preserve">Although the bandwidth of the antenna designed in this way is relatively small, the maximum gain and radiation efficiency of this structure are better than that of </w:t>
      </w:r>
      <w:proofErr w:type="spellStart"/>
      <w:r w:rsidRPr="00E678EB">
        <w:rPr>
          <w:color w:val="000000"/>
          <w:szCs w:val="16"/>
          <w:lang w:bidi="ar"/>
        </w:rPr>
        <w:t>penta</w:t>
      </w:r>
      <w:proofErr w:type="spellEnd"/>
      <w:r w:rsidRPr="00E678EB">
        <w:rPr>
          <w:color w:val="000000"/>
          <w:szCs w:val="16"/>
          <w:lang w:bidi="ar"/>
        </w:rPr>
        <w:t xml:space="preserve"> mode without being hollowed out.</w:t>
      </w:r>
    </w:p>
    <w:p w14:paraId="66E3E298" w14:textId="7C879827" w:rsidR="00071B86" w:rsidRDefault="00820F90" w:rsidP="00071B86">
      <w:pPr>
        <w:pStyle w:val="2"/>
        <w:rPr>
          <w:b/>
          <w:bCs/>
        </w:rPr>
      </w:pPr>
      <w:r>
        <w:rPr>
          <w:b/>
          <w:bCs/>
        </w:rPr>
        <w:t xml:space="preserve">With </w:t>
      </w:r>
      <w:r>
        <w:rPr>
          <w:rFonts w:hint="eastAsia"/>
          <w:b/>
          <w:bCs/>
          <w:lang w:eastAsia="zh-CN"/>
        </w:rPr>
        <w:t>Unbalanced</w:t>
      </w:r>
      <w:r>
        <w:rPr>
          <w:b/>
          <w:bCs/>
        </w:rPr>
        <w:t xml:space="preserve"> shorting vias at boundary </w:t>
      </w:r>
    </w:p>
    <w:p w14:paraId="78E504D4" w14:textId="245D11DE" w:rsidR="00820F90" w:rsidRPr="00820F90" w:rsidRDefault="00820F90" w:rsidP="00820F90">
      <w:pPr>
        <w:ind w:firstLine="202"/>
      </w:pPr>
      <w:r w:rsidRPr="00820F90">
        <w:t>As we mentioned in the third part, there are some differences between the placement of shorting vias around the patch of the modeling and plate making of penta-mode antenna in the reference paper. The difference in symmetry is shown as follows:</w:t>
      </w:r>
    </w:p>
    <w:p w14:paraId="4F78C0D4" w14:textId="50459DF5" w:rsidR="00071B86" w:rsidRDefault="00820F90" w:rsidP="00071B86">
      <w:pPr>
        <w:pStyle w:val="Text"/>
        <w:jc w:val="center"/>
      </w:pPr>
      <w:r>
        <w:rPr>
          <w:rFonts w:hint="eastAsia"/>
          <w:noProof/>
        </w:rPr>
        <w:drawing>
          <wp:inline distT="0" distB="0" distL="114300" distR="114300" wp14:anchorId="622B0E81" wp14:editId="08E83BAA">
            <wp:extent cx="3200400" cy="889592"/>
            <wp:effectExtent l="0" t="0" r="0" b="6350"/>
            <wp:docPr id="85" name="图片 85" descr="2022060910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0220609102659"/>
                    <pic:cNvPicPr>
                      <a:picLocks noChangeAspect="1"/>
                    </pic:cNvPicPr>
                  </pic:nvPicPr>
                  <pic:blipFill>
                    <a:blip r:embed="rId47"/>
                    <a:stretch>
                      <a:fillRect/>
                    </a:stretch>
                  </pic:blipFill>
                  <pic:spPr>
                    <a:xfrm>
                      <a:off x="0" y="0"/>
                      <a:ext cx="3200400" cy="889592"/>
                    </a:xfrm>
                    <a:prstGeom prst="rect">
                      <a:avLst/>
                    </a:prstGeom>
                  </pic:spPr>
                </pic:pic>
              </a:graphicData>
            </a:graphic>
          </wp:inline>
        </w:drawing>
      </w:r>
    </w:p>
    <w:p w14:paraId="668A5629" w14:textId="205DDFAA" w:rsidR="00071B86" w:rsidRDefault="00071B86" w:rsidP="00071B86">
      <w:pPr>
        <w:jc w:val="center"/>
        <w:rPr>
          <w:sz w:val="16"/>
          <w:szCs w:val="16"/>
        </w:rPr>
      </w:pPr>
      <w:r w:rsidRPr="00282EE7">
        <w:rPr>
          <w:rFonts w:hint="eastAsia"/>
          <w:sz w:val="16"/>
          <w:szCs w:val="16"/>
        </w:rPr>
        <w:t>Figure</w:t>
      </w:r>
      <w:r>
        <w:rPr>
          <w:sz w:val="16"/>
          <w:szCs w:val="16"/>
        </w:rPr>
        <w:t>.</w:t>
      </w:r>
      <w:r w:rsidR="00820F90">
        <w:rPr>
          <w:sz w:val="16"/>
          <w:szCs w:val="16"/>
        </w:rPr>
        <w:t>30</w:t>
      </w:r>
      <w:r w:rsidRPr="00282EE7">
        <w:rPr>
          <w:rFonts w:hint="eastAsia"/>
          <w:sz w:val="16"/>
          <w:szCs w:val="16"/>
        </w:rPr>
        <w:t xml:space="preserve">. </w:t>
      </w:r>
      <w:r w:rsidR="00820F90" w:rsidRPr="00820F90">
        <w:rPr>
          <w:rFonts w:hint="eastAsia"/>
          <w:sz w:val="16"/>
          <w:szCs w:val="16"/>
        </w:rPr>
        <w:t>Differences in the placement of shorting vias around the patch</w:t>
      </w:r>
    </w:p>
    <w:p w14:paraId="6418583B" w14:textId="37CE78DF" w:rsidR="00071B86" w:rsidRDefault="00820F90" w:rsidP="00071B86">
      <w:pPr>
        <w:pStyle w:val="Text"/>
        <w:jc w:val="center"/>
      </w:pPr>
      <w:r>
        <w:rPr>
          <w:noProof/>
        </w:rPr>
        <w:lastRenderedPageBreak/>
        <w:drawing>
          <wp:inline distT="0" distB="0" distL="114300" distR="114300" wp14:anchorId="1E1A224C" wp14:editId="6BA27A13">
            <wp:extent cx="2282825" cy="1426845"/>
            <wp:effectExtent l="0" t="0" r="3175" b="5715"/>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48"/>
                    <a:stretch>
                      <a:fillRect/>
                    </a:stretch>
                  </pic:blipFill>
                  <pic:spPr>
                    <a:xfrm>
                      <a:off x="0" y="0"/>
                      <a:ext cx="2282825" cy="1426845"/>
                    </a:xfrm>
                    <a:prstGeom prst="rect">
                      <a:avLst/>
                    </a:prstGeom>
                  </pic:spPr>
                </pic:pic>
              </a:graphicData>
            </a:graphic>
          </wp:inline>
        </w:drawing>
      </w:r>
    </w:p>
    <w:p w14:paraId="14FDBA82" w14:textId="3E76A4DD" w:rsidR="00071B86" w:rsidRDefault="00071B86" w:rsidP="00071B86">
      <w:pPr>
        <w:pStyle w:val="Text"/>
        <w:jc w:val="center"/>
        <w:rPr>
          <w:sz w:val="16"/>
          <w:szCs w:val="16"/>
        </w:rPr>
      </w:pPr>
      <w:r w:rsidRPr="00282EE7">
        <w:rPr>
          <w:rFonts w:hint="eastAsia"/>
          <w:sz w:val="16"/>
          <w:szCs w:val="16"/>
        </w:rPr>
        <w:t>Figure</w:t>
      </w:r>
      <w:r>
        <w:rPr>
          <w:sz w:val="16"/>
          <w:szCs w:val="16"/>
        </w:rPr>
        <w:t xml:space="preserve">. </w:t>
      </w:r>
      <w:r w:rsidR="00820F90">
        <w:rPr>
          <w:sz w:val="16"/>
          <w:szCs w:val="16"/>
        </w:rPr>
        <w:t>31</w:t>
      </w:r>
      <w:r w:rsidRPr="00282EE7">
        <w:rPr>
          <w:rFonts w:hint="eastAsia"/>
          <w:sz w:val="16"/>
          <w:szCs w:val="16"/>
        </w:rPr>
        <w:t xml:space="preserve">. </w:t>
      </w:r>
      <w:r w:rsidR="00820F90">
        <w:rPr>
          <w:sz w:val="16"/>
          <w:szCs w:val="16"/>
        </w:rPr>
        <w:t>model</w:t>
      </w:r>
      <w:r>
        <w:rPr>
          <w:sz w:val="16"/>
          <w:szCs w:val="16"/>
        </w:rPr>
        <w:t xml:space="preserve"> in</w:t>
      </w:r>
      <w:r w:rsidR="00820F90">
        <w:rPr>
          <w:sz w:val="16"/>
          <w:szCs w:val="16"/>
        </w:rPr>
        <w:t xml:space="preserve"> F</w:t>
      </w:r>
      <w:r>
        <w:rPr>
          <w:sz w:val="16"/>
          <w:szCs w:val="16"/>
        </w:rPr>
        <w:t xml:space="preserve"> case</w:t>
      </w:r>
    </w:p>
    <w:p w14:paraId="64E8D65B" w14:textId="77777777" w:rsidR="00071B86" w:rsidRDefault="00071B86" w:rsidP="00071B86">
      <w:pPr>
        <w:pStyle w:val="Text"/>
        <w:jc w:val="center"/>
        <w:rPr>
          <w:sz w:val="16"/>
          <w:szCs w:val="16"/>
        </w:rPr>
      </w:pPr>
    </w:p>
    <w:p w14:paraId="537445B0" w14:textId="78A69A94" w:rsidR="00071B86" w:rsidRDefault="00820F90" w:rsidP="00071B86">
      <w:pPr>
        <w:ind w:firstLineChars="200" w:firstLine="400"/>
        <w:rPr>
          <w:color w:val="000000"/>
          <w:lang w:eastAsia="zh-CN" w:bidi="ar"/>
        </w:rPr>
      </w:pPr>
      <w:r w:rsidRPr="00820F90">
        <w:rPr>
          <w:color w:val="000000"/>
          <w:lang w:eastAsia="zh-CN" w:bidi="ar"/>
        </w:rPr>
        <w:t>It is worth noting that we have already explored the symmetrical placement of the shorting vias around the patch in detail in part 3, so we will explore the asymmetrical placement of the shorting vias around the patch here.</w:t>
      </w:r>
    </w:p>
    <w:p w14:paraId="5130B2F1" w14:textId="77777777" w:rsidR="00820F90" w:rsidRDefault="00820F90" w:rsidP="00820F90">
      <w:pPr>
        <w:tabs>
          <w:tab w:val="left" w:pos="1136"/>
        </w:tabs>
        <w:jc w:val="center"/>
        <w:rPr>
          <w:szCs w:val="21"/>
        </w:rPr>
      </w:pPr>
      <w:r>
        <w:rPr>
          <w:noProof/>
        </w:rPr>
        <w:drawing>
          <wp:inline distT="0" distB="0" distL="114300" distR="114300" wp14:anchorId="06F9E652" wp14:editId="2F5766E7">
            <wp:extent cx="2909189" cy="1226896"/>
            <wp:effectExtent l="0" t="0" r="5715" b="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49"/>
                    <a:stretch>
                      <a:fillRect/>
                    </a:stretch>
                  </pic:blipFill>
                  <pic:spPr>
                    <a:xfrm>
                      <a:off x="0" y="0"/>
                      <a:ext cx="2924889" cy="1233517"/>
                    </a:xfrm>
                    <a:prstGeom prst="rect">
                      <a:avLst/>
                    </a:prstGeom>
                  </pic:spPr>
                </pic:pic>
              </a:graphicData>
            </a:graphic>
          </wp:inline>
        </w:drawing>
      </w:r>
    </w:p>
    <w:p w14:paraId="544DAC67" w14:textId="2D8C4A5E" w:rsidR="00820F90" w:rsidRPr="00820F90" w:rsidRDefault="00820F90" w:rsidP="00820F90">
      <w:pPr>
        <w:jc w:val="center"/>
        <w:rPr>
          <w:color w:val="000000"/>
          <w:sz w:val="16"/>
          <w:szCs w:val="13"/>
          <w:lang w:bidi="ar"/>
        </w:rPr>
      </w:pPr>
      <w:r w:rsidRPr="00820F90">
        <w:rPr>
          <w:rFonts w:hint="eastAsia"/>
          <w:color w:val="000000"/>
          <w:sz w:val="16"/>
          <w:szCs w:val="16"/>
          <w:lang w:eastAsia="zh-CN" w:bidi="ar"/>
        </w:rPr>
        <w:t>Figure.</w:t>
      </w:r>
      <w:r w:rsidR="007310B2">
        <w:rPr>
          <w:color w:val="000000"/>
          <w:sz w:val="16"/>
          <w:szCs w:val="16"/>
          <w:lang w:eastAsia="zh-CN" w:bidi="ar"/>
        </w:rPr>
        <w:t>32.</w:t>
      </w:r>
      <w:r w:rsidRPr="00820F90">
        <w:rPr>
          <w:rFonts w:hint="eastAsia"/>
          <w:color w:val="000000"/>
          <w:sz w:val="16"/>
          <w:szCs w:val="16"/>
          <w:lang w:eastAsia="zh-CN" w:bidi="ar"/>
        </w:rPr>
        <w:t xml:space="preserve"> S11 parameter in </w:t>
      </w:r>
      <w:r>
        <w:rPr>
          <w:color w:val="000000"/>
          <w:sz w:val="16"/>
          <w:szCs w:val="16"/>
          <w:lang w:eastAsia="zh-CN" w:bidi="ar"/>
        </w:rPr>
        <w:t>F case</w:t>
      </w:r>
    </w:p>
    <w:p w14:paraId="42DBD7FD" w14:textId="0C888830" w:rsidR="00820F90" w:rsidRDefault="00820F90" w:rsidP="00820F90">
      <w:pPr>
        <w:ind w:firstLineChars="200" w:firstLine="400"/>
        <w:rPr>
          <w:color w:val="000000"/>
          <w:lang w:eastAsia="zh-CN" w:bidi="ar"/>
        </w:rPr>
      </w:pPr>
      <w:r w:rsidRPr="00820F90">
        <w:rPr>
          <w:color w:val="000000"/>
          <w:lang w:eastAsia="zh-CN" w:bidi="ar"/>
        </w:rPr>
        <w:t>According to the S11 parameter, we can roughly calculate the antenna bandwidth, which is: 18.7% (8.92–10.76 GHz). However, we can see that the antenna bandwidth simulated by such asymmetrical shorting vias (18.7%) is smaller than the simulation results in the paper (20.8%) and the simulation results of symmetric shorting vias in part3 (20.7%).</w:t>
      </w:r>
    </w:p>
    <w:p w14:paraId="6CDD5E72" w14:textId="77777777" w:rsidR="003D2FC9" w:rsidRPr="00820F90" w:rsidRDefault="003D2FC9" w:rsidP="00820F90">
      <w:pPr>
        <w:ind w:firstLineChars="200" w:firstLine="400"/>
        <w:rPr>
          <w:color w:val="000000"/>
          <w:szCs w:val="16"/>
          <w:lang w:bidi="ar"/>
        </w:rPr>
      </w:pPr>
    </w:p>
    <w:p w14:paraId="13F11ED5" w14:textId="67042305" w:rsidR="00E97B99" w:rsidRPr="003D2FC9" w:rsidRDefault="003D2FC9" w:rsidP="003D2FC9">
      <w:pPr>
        <w:rPr>
          <w:color w:val="000000"/>
          <w:szCs w:val="16"/>
          <w:lang w:bidi="ar"/>
        </w:rPr>
      </w:pPr>
      <w:r>
        <w:rPr>
          <w:color w:val="000000"/>
          <w:szCs w:val="16"/>
          <w:lang w:bidi="ar"/>
        </w:rPr>
        <w:tab/>
      </w:r>
      <w:r>
        <w:rPr>
          <w:color w:val="000000"/>
          <w:szCs w:val="16"/>
          <w:lang w:bidi="ar"/>
        </w:rPr>
        <w:tab/>
      </w:r>
      <w:r w:rsidRPr="003D2FC9">
        <w:rPr>
          <w:color w:val="000000"/>
          <w:szCs w:val="16"/>
          <w:lang w:bidi="ar"/>
        </w:rPr>
        <w:t>In a conclusion, through this part of the exploration, the simulation results of asymmetrically placing Shorting vias around the patch are basically consistent with those of symmetrically placing Shorting vias around the patch in terms of various parameters, but the antenna bandwidth of symmetrically placing Shorting vias around the patch is higher. Therefore, penta-mode antenna with symmetrically placed shorting vias around the patch was used in the final physical production of the paper.</w:t>
      </w:r>
    </w:p>
    <w:p w14:paraId="3D2024FD" w14:textId="5B15500F" w:rsidR="005D72BB" w:rsidRPr="00717AE1" w:rsidRDefault="003D2FC9" w:rsidP="00174C09">
      <w:pPr>
        <w:pStyle w:val="1"/>
      </w:pPr>
      <w:proofErr w:type="spellStart"/>
      <w:r>
        <w:t>AnO</w:t>
      </w:r>
      <w:r w:rsidRPr="003D2FC9">
        <w:t>ther</w:t>
      </w:r>
      <w:proofErr w:type="spellEnd"/>
      <w:r w:rsidRPr="003D2FC9">
        <w:t xml:space="preserve"> Research of QUAD-MODE SIW CBS ANTENNA</w:t>
      </w:r>
    </w:p>
    <w:p w14:paraId="43C53902" w14:textId="3707E813" w:rsidR="007310B2" w:rsidRDefault="007310B2" w:rsidP="007310B2">
      <w:pPr>
        <w:tabs>
          <w:tab w:val="left" w:pos="1136"/>
        </w:tabs>
        <w:ind w:firstLineChars="200" w:firstLine="400"/>
        <w:rPr>
          <w:szCs w:val="21"/>
        </w:rPr>
      </w:pPr>
      <w:r>
        <w:rPr>
          <w:rFonts w:hint="eastAsia"/>
          <w:szCs w:val="21"/>
        </w:rPr>
        <w:t>I</w:t>
      </w:r>
      <w:r>
        <w:rPr>
          <w:szCs w:val="21"/>
        </w:rPr>
        <w:t xml:space="preserve">n order to make some comparison, we also read another paper </w:t>
      </w:r>
      <w:r>
        <w:t>[2]</w:t>
      </w:r>
      <w:r>
        <w:rPr>
          <w:szCs w:val="21"/>
        </w:rPr>
        <w:t xml:space="preserve">and test the performance of its model. </w:t>
      </w:r>
    </w:p>
    <w:p w14:paraId="652B82F9" w14:textId="064F8CC0" w:rsidR="007310B2" w:rsidRDefault="007310B2" w:rsidP="007310B2">
      <w:pPr>
        <w:tabs>
          <w:tab w:val="left" w:pos="1136"/>
        </w:tabs>
        <w:ind w:firstLineChars="200" w:firstLine="400"/>
        <w:rPr>
          <w:szCs w:val="21"/>
        </w:rPr>
      </w:pPr>
      <w:r w:rsidRPr="00624D9B">
        <w:rPr>
          <w:szCs w:val="21"/>
        </w:rPr>
        <w:drawing>
          <wp:inline distT="0" distB="0" distL="0" distR="0" wp14:anchorId="7C7C7496" wp14:editId="34D761CB">
            <wp:extent cx="2569028" cy="1365092"/>
            <wp:effectExtent l="0" t="0" r="0" b="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50"/>
                    <a:stretch>
                      <a:fillRect/>
                    </a:stretch>
                  </pic:blipFill>
                  <pic:spPr>
                    <a:xfrm>
                      <a:off x="0" y="0"/>
                      <a:ext cx="2572260" cy="1366810"/>
                    </a:xfrm>
                    <a:prstGeom prst="rect">
                      <a:avLst/>
                    </a:prstGeom>
                  </pic:spPr>
                </pic:pic>
              </a:graphicData>
            </a:graphic>
          </wp:inline>
        </w:drawing>
      </w:r>
    </w:p>
    <w:p w14:paraId="4E5BDA5C" w14:textId="7194FAC0" w:rsidR="007310B2" w:rsidRDefault="007310B2" w:rsidP="007310B2">
      <w:pPr>
        <w:pStyle w:val="Text"/>
        <w:jc w:val="center"/>
        <w:rPr>
          <w:sz w:val="16"/>
          <w:szCs w:val="16"/>
        </w:rPr>
      </w:pPr>
      <w:r w:rsidRPr="00282EE7">
        <w:rPr>
          <w:rFonts w:hint="eastAsia"/>
          <w:sz w:val="16"/>
          <w:szCs w:val="16"/>
        </w:rPr>
        <w:t>Figure</w:t>
      </w:r>
      <w:r>
        <w:rPr>
          <w:sz w:val="16"/>
          <w:szCs w:val="16"/>
        </w:rPr>
        <w:t xml:space="preserve">. </w:t>
      </w:r>
      <w:r>
        <w:rPr>
          <w:sz w:val="16"/>
          <w:szCs w:val="16"/>
        </w:rPr>
        <w:t>33</w:t>
      </w:r>
      <w:r w:rsidRPr="00282EE7">
        <w:rPr>
          <w:rFonts w:hint="eastAsia"/>
          <w:sz w:val="16"/>
          <w:szCs w:val="16"/>
        </w:rPr>
        <w:t xml:space="preserve">. </w:t>
      </w:r>
      <w:r>
        <w:rPr>
          <w:sz w:val="16"/>
          <w:szCs w:val="16"/>
        </w:rPr>
        <w:t>Model in this paper</w:t>
      </w:r>
    </w:p>
    <w:p w14:paraId="439A2F4D" w14:textId="77777777" w:rsidR="00EA3E55" w:rsidRDefault="00EA3E55" w:rsidP="00B440DE">
      <w:pPr>
        <w:tabs>
          <w:tab w:val="left" w:pos="1136"/>
        </w:tabs>
        <w:ind w:firstLineChars="200" w:firstLine="400"/>
        <w:rPr>
          <w:szCs w:val="21"/>
        </w:rPr>
      </w:pPr>
      <w:r w:rsidRPr="00624D9B">
        <w:rPr>
          <w:szCs w:val="21"/>
        </w:rPr>
        <w:drawing>
          <wp:inline distT="0" distB="0" distL="0" distR="0" wp14:anchorId="1A483B57" wp14:editId="1D1AA946">
            <wp:extent cx="1947545" cy="1129665"/>
            <wp:effectExtent l="889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1"/>
                    <a:stretch>
                      <a:fillRect/>
                    </a:stretch>
                  </pic:blipFill>
                  <pic:spPr>
                    <a:xfrm rot="5400000" flipH="1">
                      <a:off x="0" y="0"/>
                      <a:ext cx="1947545" cy="1129665"/>
                    </a:xfrm>
                    <a:prstGeom prst="rect">
                      <a:avLst/>
                    </a:prstGeom>
                  </pic:spPr>
                </pic:pic>
              </a:graphicData>
            </a:graphic>
          </wp:inline>
        </w:drawing>
      </w:r>
      <w:r w:rsidRPr="00624D9B">
        <w:rPr>
          <w:szCs w:val="21"/>
        </w:rPr>
        <w:drawing>
          <wp:inline distT="0" distB="0" distL="0" distR="0" wp14:anchorId="6D1E4FF2" wp14:editId="1CF15680">
            <wp:extent cx="2045335" cy="1273175"/>
            <wp:effectExtent l="5080" t="0" r="0" b="0"/>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2"/>
                    <a:stretch>
                      <a:fillRect/>
                    </a:stretch>
                  </pic:blipFill>
                  <pic:spPr>
                    <a:xfrm rot="5400000">
                      <a:off x="0" y="0"/>
                      <a:ext cx="2045335" cy="1273175"/>
                    </a:xfrm>
                    <a:prstGeom prst="rect">
                      <a:avLst/>
                    </a:prstGeom>
                  </pic:spPr>
                </pic:pic>
              </a:graphicData>
            </a:graphic>
          </wp:inline>
        </w:drawing>
      </w:r>
    </w:p>
    <w:p w14:paraId="090377B1" w14:textId="5D49A492" w:rsidR="00EA3E55" w:rsidRPr="00EA3E55" w:rsidRDefault="00EA3E55" w:rsidP="00EA3E55">
      <w:pPr>
        <w:pStyle w:val="Text"/>
        <w:jc w:val="center"/>
        <w:rPr>
          <w:sz w:val="16"/>
          <w:szCs w:val="16"/>
        </w:rPr>
      </w:pPr>
      <w:r w:rsidRPr="00282EE7">
        <w:rPr>
          <w:rFonts w:hint="eastAsia"/>
          <w:sz w:val="16"/>
          <w:szCs w:val="16"/>
        </w:rPr>
        <w:t>Figure</w:t>
      </w:r>
      <w:r>
        <w:rPr>
          <w:sz w:val="16"/>
          <w:szCs w:val="16"/>
        </w:rPr>
        <w:t>. 34</w:t>
      </w:r>
      <w:r w:rsidRPr="00282EE7">
        <w:rPr>
          <w:rFonts w:hint="eastAsia"/>
          <w:sz w:val="16"/>
          <w:szCs w:val="16"/>
        </w:rPr>
        <w:t xml:space="preserve">. </w:t>
      </w:r>
      <w:r>
        <w:rPr>
          <w:sz w:val="16"/>
          <w:szCs w:val="16"/>
        </w:rPr>
        <w:t>Our model in HFSS</w:t>
      </w:r>
    </w:p>
    <w:p w14:paraId="56BDE736" w14:textId="0D156655" w:rsidR="007310B2" w:rsidRDefault="00B440DE" w:rsidP="00B440DE">
      <w:pPr>
        <w:tabs>
          <w:tab w:val="left" w:pos="1136"/>
        </w:tabs>
        <w:ind w:firstLineChars="200" w:firstLine="400"/>
        <w:rPr>
          <w:szCs w:val="21"/>
        </w:rPr>
      </w:pPr>
      <w:r w:rsidRPr="00B440DE">
        <w:rPr>
          <w:szCs w:val="21"/>
        </w:rPr>
        <w:t>In this design, a wide bandwidth is also obtained by combining the lowest cavity mode to two higher modes using shorting vias.</w:t>
      </w:r>
    </w:p>
    <w:p w14:paraId="08CEC52A" w14:textId="7919482F" w:rsidR="00EA3E55" w:rsidRDefault="00EA3E55" w:rsidP="00EA3E55">
      <w:pPr>
        <w:tabs>
          <w:tab w:val="left" w:pos="1136"/>
        </w:tabs>
        <w:ind w:firstLineChars="200" w:firstLine="400"/>
        <w:rPr>
          <w:szCs w:val="21"/>
          <w:lang w:eastAsia="zh-CN"/>
        </w:rPr>
      </w:pPr>
      <w:r>
        <w:rPr>
          <w:rFonts w:hint="eastAsia"/>
          <w:szCs w:val="21"/>
          <w:lang w:eastAsia="zh-CN"/>
        </w:rPr>
        <w:t>H</w:t>
      </w:r>
      <w:r>
        <w:rPr>
          <w:szCs w:val="21"/>
          <w:lang w:eastAsia="zh-CN"/>
        </w:rPr>
        <w:t>owever, during our modeling, we find out that the dimension of model paper provides is not consistent with the</w:t>
      </w:r>
      <w:r w:rsidRPr="00EA3E55">
        <w:t xml:space="preserve"> </w:t>
      </w:r>
      <w:r w:rsidRPr="00EA3E55">
        <w:rPr>
          <w:szCs w:val="21"/>
          <w:lang w:eastAsia="zh-CN"/>
        </w:rPr>
        <w:t>geometric construction</w:t>
      </w:r>
      <w:r>
        <w:rPr>
          <w:szCs w:val="21"/>
          <w:lang w:eastAsia="zh-CN"/>
        </w:rPr>
        <w:t xml:space="preserve"> shown in Figure 33.  So, we reduce the number of shorting vias on boundary.</w:t>
      </w:r>
    </w:p>
    <w:p w14:paraId="72F5B6A1" w14:textId="12B5BF08" w:rsidR="00B440DE" w:rsidRDefault="00EA3E55" w:rsidP="00B440DE">
      <w:pPr>
        <w:tabs>
          <w:tab w:val="left" w:pos="1136"/>
        </w:tabs>
        <w:jc w:val="center"/>
        <w:rPr>
          <w:szCs w:val="21"/>
        </w:rPr>
      </w:pPr>
      <w:r w:rsidRPr="00B440DE">
        <w:drawing>
          <wp:inline distT="0" distB="0" distL="0" distR="0" wp14:anchorId="444A1045" wp14:editId="685EF07E">
            <wp:extent cx="1867535" cy="14293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53"/>
                    <a:stretch>
                      <a:fillRect/>
                    </a:stretch>
                  </pic:blipFill>
                  <pic:spPr>
                    <a:xfrm>
                      <a:off x="0" y="0"/>
                      <a:ext cx="1867535" cy="1429385"/>
                    </a:xfrm>
                    <a:prstGeom prst="rect">
                      <a:avLst/>
                    </a:prstGeom>
                  </pic:spPr>
                </pic:pic>
              </a:graphicData>
            </a:graphic>
          </wp:inline>
        </w:drawing>
      </w:r>
    </w:p>
    <w:p w14:paraId="61B1075D" w14:textId="77777777" w:rsidR="00EA3E55" w:rsidRDefault="00EA3E55" w:rsidP="00EA3E55">
      <w:pPr>
        <w:tabs>
          <w:tab w:val="left" w:pos="1136"/>
        </w:tabs>
        <w:jc w:val="center"/>
        <w:rPr>
          <w:szCs w:val="21"/>
        </w:rPr>
      </w:pPr>
      <w:r>
        <w:rPr>
          <w:sz w:val="16"/>
          <w:szCs w:val="16"/>
        </w:rPr>
        <w:t>Figure. 35. S11 shown in paper</w:t>
      </w:r>
    </w:p>
    <w:p w14:paraId="616E5B4A" w14:textId="0A86CC50" w:rsidR="00EA3E55" w:rsidRDefault="00EA3E55" w:rsidP="00B440DE">
      <w:pPr>
        <w:tabs>
          <w:tab w:val="left" w:pos="1136"/>
        </w:tabs>
        <w:jc w:val="center"/>
        <w:rPr>
          <w:szCs w:val="21"/>
        </w:rPr>
      </w:pPr>
      <w:r w:rsidRPr="00845384">
        <w:rPr>
          <w:sz w:val="16"/>
          <w:szCs w:val="16"/>
        </w:rPr>
        <w:drawing>
          <wp:inline distT="0" distB="0" distL="0" distR="0" wp14:anchorId="18BC5531" wp14:editId="0C1CEE01">
            <wp:extent cx="2887925" cy="974102"/>
            <wp:effectExtent l="0" t="0" r="8255" b="0"/>
            <wp:docPr id="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54"/>
                    <a:stretch>
                      <a:fillRect/>
                    </a:stretch>
                  </pic:blipFill>
                  <pic:spPr>
                    <a:xfrm>
                      <a:off x="0" y="0"/>
                      <a:ext cx="2887925" cy="974102"/>
                    </a:xfrm>
                    <a:prstGeom prst="rect">
                      <a:avLst/>
                    </a:prstGeom>
                  </pic:spPr>
                </pic:pic>
              </a:graphicData>
            </a:graphic>
          </wp:inline>
        </w:drawing>
      </w:r>
    </w:p>
    <w:p w14:paraId="1B608826" w14:textId="77777777" w:rsidR="00EA3E55" w:rsidRPr="00845384" w:rsidRDefault="00EA3E55" w:rsidP="00EA3E55">
      <w:pPr>
        <w:pStyle w:val="Text"/>
        <w:jc w:val="center"/>
        <w:rPr>
          <w:sz w:val="16"/>
          <w:szCs w:val="16"/>
        </w:rPr>
      </w:pPr>
      <w:r w:rsidRPr="00282EE7">
        <w:rPr>
          <w:rFonts w:hint="eastAsia"/>
          <w:sz w:val="16"/>
          <w:szCs w:val="16"/>
        </w:rPr>
        <w:t>Figure</w:t>
      </w:r>
      <w:r>
        <w:rPr>
          <w:sz w:val="16"/>
          <w:szCs w:val="16"/>
        </w:rPr>
        <w:t>. 36</w:t>
      </w:r>
      <w:r w:rsidRPr="00282EE7">
        <w:rPr>
          <w:rFonts w:hint="eastAsia"/>
          <w:sz w:val="16"/>
          <w:szCs w:val="16"/>
        </w:rPr>
        <w:t xml:space="preserve">. </w:t>
      </w:r>
      <w:r w:rsidRPr="00845384">
        <w:rPr>
          <w:sz w:val="16"/>
          <w:szCs w:val="16"/>
        </w:rPr>
        <w:t xml:space="preserve">S11 </w:t>
      </w:r>
      <w:r>
        <w:rPr>
          <w:sz w:val="16"/>
          <w:szCs w:val="16"/>
        </w:rPr>
        <w:t>of our wo</w:t>
      </w:r>
      <w:r w:rsidRPr="00845384">
        <w:rPr>
          <w:sz w:val="16"/>
          <w:szCs w:val="16"/>
        </w:rPr>
        <w:t>r</w:t>
      </w:r>
      <w:r>
        <w:rPr>
          <w:sz w:val="16"/>
          <w:szCs w:val="16"/>
        </w:rPr>
        <w:t>k</w:t>
      </w:r>
    </w:p>
    <w:p w14:paraId="49A7415A" w14:textId="77777777" w:rsidR="00EA3E55" w:rsidRPr="00845384" w:rsidRDefault="00EA3E55" w:rsidP="00EA3E55">
      <w:pPr>
        <w:pStyle w:val="FigureCaption"/>
        <w:ind w:firstLineChars="200" w:firstLine="400"/>
        <w:jc w:val="left"/>
        <w:rPr>
          <w:sz w:val="20"/>
          <w:szCs w:val="20"/>
        </w:rPr>
      </w:pPr>
      <w:r w:rsidRPr="00845384">
        <w:rPr>
          <w:sz w:val="20"/>
          <w:szCs w:val="20"/>
        </w:rPr>
        <w:t>According to the</w:t>
      </w:r>
      <w:r>
        <w:rPr>
          <w:sz w:val="20"/>
          <w:szCs w:val="20"/>
        </w:rPr>
        <w:t xml:space="preserve"> Figue35&amp;36, we c</w:t>
      </w:r>
      <w:r w:rsidRPr="00845384">
        <w:rPr>
          <w:sz w:val="20"/>
          <w:szCs w:val="20"/>
        </w:rPr>
        <w:t xml:space="preserve">an roughly </w:t>
      </w:r>
      <w:r>
        <w:rPr>
          <w:sz w:val="20"/>
          <w:szCs w:val="20"/>
        </w:rPr>
        <w:t>measure</w:t>
      </w:r>
      <w:r w:rsidRPr="00845384">
        <w:rPr>
          <w:sz w:val="20"/>
          <w:szCs w:val="20"/>
        </w:rPr>
        <w:t xml:space="preserve"> the antenna bandwidth, which is: </w:t>
      </w:r>
      <w:r w:rsidRPr="00845384">
        <w:rPr>
          <w:sz w:val="20"/>
          <w:szCs w:val="20"/>
          <w:lang w:val="en-IE"/>
        </w:rPr>
        <w:t>17.5% (9.36–11.26 GHz)</w:t>
      </w:r>
    </w:p>
    <w:p w14:paraId="3082FAF4" w14:textId="37B6EC15" w:rsidR="00EA3E55" w:rsidRDefault="00EA3E55" w:rsidP="00EA3E55">
      <w:pPr>
        <w:pStyle w:val="FigureCaption"/>
        <w:ind w:firstLineChars="200" w:firstLine="400"/>
        <w:jc w:val="left"/>
        <w:rPr>
          <w:sz w:val="20"/>
          <w:szCs w:val="20"/>
        </w:rPr>
      </w:pPr>
      <w:r w:rsidRPr="00845384">
        <w:rPr>
          <w:sz w:val="20"/>
          <w:szCs w:val="20"/>
        </w:rPr>
        <w:t xml:space="preserve">However, we can see that the antenna bandwidth simulated </w:t>
      </w:r>
      <w:r>
        <w:rPr>
          <w:sz w:val="20"/>
          <w:szCs w:val="20"/>
        </w:rPr>
        <w:t xml:space="preserve">by us is </w:t>
      </w:r>
      <w:r w:rsidRPr="00EA3E55">
        <w:rPr>
          <w:sz w:val="20"/>
          <w:szCs w:val="20"/>
          <w:lang w:val="en-IE"/>
        </w:rPr>
        <w:t>15.3% (9.33–10.88 GHz)</w:t>
      </w:r>
      <w:r>
        <w:rPr>
          <w:sz w:val="20"/>
          <w:szCs w:val="20"/>
          <w:lang w:val="en-IE"/>
        </w:rPr>
        <w:t>, which is smaller. than the result in paper. It may due to the dimension</w:t>
      </w:r>
      <w:r w:rsidRPr="00EA3E55">
        <w:rPr>
          <w:sz w:val="20"/>
          <w:szCs w:val="20"/>
          <w:lang w:val="en-IE"/>
        </w:rPr>
        <w:t xml:space="preserve"> inconsistency</w:t>
      </w:r>
      <w:r>
        <w:rPr>
          <w:sz w:val="20"/>
          <w:szCs w:val="20"/>
          <w:lang w:val="en-IE"/>
        </w:rPr>
        <w:t xml:space="preserve"> we mentioned in previous paragraph. </w:t>
      </w:r>
      <w:r w:rsidR="00735456">
        <w:rPr>
          <w:rFonts w:hint="eastAsia"/>
          <w:sz w:val="20"/>
          <w:szCs w:val="20"/>
          <w:lang w:val="en-IE" w:eastAsia="zh-CN"/>
        </w:rPr>
        <w:t>What</w:t>
      </w:r>
      <w:r w:rsidR="00735456">
        <w:rPr>
          <w:sz w:val="20"/>
          <w:szCs w:val="20"/>
          <w:lang w:val="en-IE"/>
        </w:rPr>
        <w:t>ever reason it is, we can</w:t>
      </w:r>
      <w:r w:rsidR="00E5098B">
        <w:rPr>
          <w:sz w:val="20"/>
          <w:szCs w:val="20"/>
          <w:lang w:val="en-IE"/>
        </w:rPr>
        <w:t xml:space="preserve"> still make sure that its BW is smaller than previous quad-mode model.</w:t>
      </w:r>
    </w:p>
    <w:p w14:paraId="28F702CD" w14:textId="77777777" w:rsidR="00EA3E55" w:rsidRDefault="00EA3E55" w:rsidP="00EA3E55">
      <w:pPr>
        <w:pStyle w:val="Text"/>
        <w:jc w:val="center"/>
        <w:rPr>
          <w:sz w:val="16"/>
          <w:szCs w:val="16"/>
        </w:rPr>
      </w:pPr>
      <w:r w:rsidRPr="00EA3E55">
        <w:rPr>
          <w:szCs w:val="21"/>
        </w:rPr>
        <w:drawing>
          <wp:inline distT="0" distB="0" distL="0" distR="0" wp14:anchorId="56D2C9D1" wp14:editId="35796414">
            <wp:extent cx="2578521" cy="1697015"/>
            <wp:effectExtent l="0" t="0" r="0"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5"/>
                    <a:stretch>
                      <a:fillRect/>
                    </a:stretch>
                  </pic:blipFill>
                  <pic:spPr>
                    <a:xfrm>
                      <a:off x="0" y="0"/>
                      <a:ext cx="2582557" cy="1699671"/>
                    </a:xfrm>
                    <a:prstGeom prst="rect">
                      <a:avLst/>
                    </a:prstGeom>
                  </pic:spPr>
                </pic:pic>
              </a:graphicData>
            </a:graphic>
          </wp:inline>
        </w:drawing>
      </w:r>
    </w:p>
    <w:p w14:paraId="01DC7A6B" w14:textId="77777777" w:rsidR="00735456" w:rsidRPr="00735456" w:rsidRDefault="00EA3E55" w:rsidP="00735456">
      <w:pPr>
        <w:pStyle w:val="Text"/>
        <w:jc w:val="center"/>
        <w:rPr>
          <w:sz w:val="16"/>
          <w:szCs w:val="16"/>
        </w:rPr>
      </w:pPr>
      <w:r w:rsidRPr="00EA3E55">
        <w:rPr>
          <w:rFonts w:hint="eastAsia"/>
          <w:sz w:val="16"/>
          <w:szCs w:val="16"/>
        </w:rPr>
        <w:lastRenderedPageBreak/>
        <w:t xml:space="preserve"> </w:t>
      </w:r>
      <w:r w:rsidRPr="00282EE7">
        <w:rPr>
          <w:rFonts w:hint="eastAsia"/>
          <w:sz w:val="16"/>
          <w:szCs w:val="16"/>
        </w:rPr>
        <w:t>Figure</w:t>
      </w:r>
      <w:r>
        <w:rPr>
          <w:sz w:val="16"/>
          <w:szCs w:val="16"/>
        </w:rPr>
        <w:t>. 3</w:t>
      </w:r>
      <w:r>
        <w:rPr>
          <w:sz w:val="16"/>
          <w:szCs w:val="16"/>
        </w:rPr>
        <w:t>7</w:t>
      </w:r>
      <w:r w:rsidRPr="00282EE7">
        <w:rPr>
          <w:rFonts w:hint="eastAsia"/>
          <w:sz w:val="16"/>
          <w:szCs w:val="16"/>
        </w:rPr>
        <w:t xml:space="preserve">. </w:t>
      </w:r>
      <w:r w:rsidR="00735456" w:rsidRPr="00735456">
        <w:rPr>
          <w:sz w:val="16"/>
          <w:szCs w:val="16"/>
        </w:rPr>
        <w:t>Gain and efficiency shown in paper</w:t>
      </w:r>
    </w:p>
    <w:p w14:paraId="5AFC3DAE" w14:textId="02511C83" w:rsidR="00EA3E55" w:rsidRPr="00845384" w:rsidRDefault="00EA3E55" w:rsidP="00EA3E55">
      <w:pPr>
        <w:pStyle w:val="Text"/>
        <w:jc w:val="center"/>
        <w:rPr>
          <w:sz w:val="16"/>
          <w:szCs w:val="16"/>
        </w:rPr>
      </w:pPr>
    </w:p>
    <w:p w14:paraId="07792BC1" w14:textId="73643EC6" w:rsidR="00735456" w:rsidRPr="00735456" w:rsidRDefault="00735456" w:rsidP="00735456">
      <w:pPr>
        <w:tabs>
          <w:tab w:val="left" w:pos="1136"/>
        </w:tabs>
        <w:ind w:firstLineChars="200" w:firstLine="400"/>
        <w:rPr>
          <w:szCs w:val="21"/>
        </w:rPr>
      </w:pPr>
      <w:r>
        <w:rPr>
          <w:rFonts w:hint="eastAsia"/>
          <w:szCs w:val="21"/>
          <w:lang w:eastAsia="zh-CN"/>
        </w:rPr>
        <w:t>I</w:t>
      </w:r>
      <w:r>
        <w:rPr>
          <w:szCs w:val="21"/>
          <w:lang w:eastAsia="zh-CN"/>
        </w:rPr>
        <w:t>n paper,</w:t>
      </w:r>
      <w:r w:rsidRPr="00735456">
        <w:rPr>
          <w:rFonts w:ascii="Helvetica" w:eastAsiaTheme="minorEastAsia" w:hAnsi="Helvetica" w:cstheme="minorBidi"/>
          <w:b/>
          <w:bCs/>
          <w:color w:val="FF0000"/>
          <w:kern w:val="24"/>
          <w:sz w:val="32"/>
          <w:szCs w:val="32"/>
          <w:lang w:val="en-IE" w:eastAsia="zh-CN"/>
        </w:rPr>
        <w:t xml:space="preserve"> </w:t>
      </w:r>
      <w:r w:rsidRPr="00735456">
        <w:rPr>
          <w:szCs w:val="21"/>
          <w:lang w:val="en-IE"/>
        </w:rPr>
        <w:t>peak gain</w:t>
      </w:r>
      <w:r>
        <w:rPr>
          <w:szCs w:val="21"/>
          <w:lang w:val="en-IE"/>
        </w:rPr>
        <w:t xml:space="preserve"> is </w:t>
      </w:r>
      <w:r w:rsidRPr="00735456">
        <w:rPr>
          <w:szCs w:val="21"/>
        </w:rPr>
        <w:t>7.27 dBi and</w:t>
      </w:r>
      <w:r>
        <w:rPr>
          <w:szCs w:val="21"/>
        </w:rPr>
        <w:t xml:space="preserve"> there is</w:t>
      </w:r>
      <w:r w:rsidRPr="00735456">
        <w:rPr>
          <w:szCs w:val="21"/>
        </w:rPr>
        <w:t xml:space="preserve"> a gain variation of within 1.5 dB from 9.4 to 11 GHz</w:t>
      </w:r>
      <w:r>
        <w:rPr>
          <w:szCs w:val="21"/>
        </w:rPr>
        <w:t xml:space="preserve">; </w:t>
      </w:r>
      <w:r w:rsidRPr="00735456">
        <w:rPr>
          <w:szCs w:val="21"/>
          <w:lang w:eastAsia="zh-CN"/>
        </w:rPr>
        <w:t xml:space="preserve">peak value of </w:t>
      </w:r>
      <w:r>
        <w:rPr>
          <w:szCs w:val="21"/>
          <w:lang w:eastAsia="zh-CN"/>
        </w:rPr>
        <w:t xml:space="preserve">radiation efficiency is </w:t>
      </w:r>
      <w:r w:rsidRPr="00735456">
        <w:rPr>
          <w:szCs w:val="21"/>
          <w:lang w:eastAsia="zh-CN"/>
        </w:rPr>
        <w:t>94.2% at 10.6 GHz</w:t>
      </w:r>
    </w:p>
    <w:p w14:paraId="7058D7ED" w14:textId="1D37D16E" w:rsidR="00EA3E55" w:rsidRDefault="00735456" w:rsidP="00B440DE">
      <w:pPr>
        <w:tabs>
          <w:tab w:val="left" w:pos="1136"/>
        </w:tabs>
        <w:jc w:val="center"/>
        <w:rPr>
          <w:noProof/>
        </w:rPr>
      </w:pPr>
      <w:r w:rsidRPr="00735456">
        <w:rPr>
          <w:szCs w:val="21"/>
          <w:lang w:eastAsia="zh-CN"/>
        </w:rPr>
        <w:drawing>
          <wp:inline distT="0" distB="0" distL="0" distR="0" wp14:anchorId="50C295D5" wp14:editId="367E4C93">
            <wp:extent cx="3200400" cy="1082675"/>
            <wp:effectExtent l="0" t="0" r="0" b="317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56"/>
                    <a:stretch>
                      <a:fillRect/>
                    </a:stretch>
                  </pic:blipFill>
                  <pic:spPr>
                    <a:xfrm>
                      <a:off x="0" y="0"/>
                      <a:ext cx="3200400" cy="1082675"/>
                    </a:xfrm>
                    <a:prstGeom prst="rect">
                      <a:avLst/>
                    </a:prstGeom>
                  </pic:spPr>
                </pic:pic>
              </a:graphicData>
            </a:graphic>
          </wp:inline>
        </w:drawing>
      </w:r>
      <w:r w:rsidRPr="00735456">
        <w:rPr>
          <w:noProof/>
        </w:rPr>
        <w:t xml:space="preserve"> </w:t>
      </w:r>
      <w:r w:rsidRPr="00735456">
        <w:rPr>
          <w:szCs w:val="21"/>
          <w:lang w:eastAsia="zh-CN"/>
        </w:rPr>
        <w:drawing>
          <wp:inline distT="0" distB="0" distL="0" distR="0" wp14:anchorId="5A794D10" wp14:editId="35836280">
            <wp:extent cx="3200400" cy="1066800"/>
            <wp:effectExtent l="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57"/>
                    <a:stretch>
                      <a:fillRect/>
                    </a:stretch>
                  </pic:blipFill>
                  <pic:spPr>
                    <a:xfrm>
                      <a:off x="0" y="0"/>
                      <a:ext cx="3200400" cy="1066800"/>
                    </a:xfrm>
                    <a:prstGeom prst="rect">
                      <a:avLst/>
                    </a:prstGeom>
                  </pic:spPr>
                </pic:pic>
              </a:graphicData>
            </a:graphic>
          </wp:inline>
        </w:drawing>
      </w:r>
    </w:p>
    <w:p w14:paraId="0F094231" w14:textId="6BCFF145" w:rsidR="00735456" w:rsidRPr="00735456" w:rsidRDefault="00735456" w:rsidP="00735456">
      <w:pPr>
        <w:pStyle w:val="Text"/>
        <w:jc w:val="center"/>
        <w:rPr>
          <w:sz w:val="16"/>
          <w:szCs w:val="16"/>
        </w:rPr>
      </w:pPr>
      <w:r w:rsidRPr="00282EE7">
        <w:rPr>
          <w:rFonts w:hint="eastAsia"/>
          <w:sz w:val="16"/>
          <w:szCs w:val="16"/>
        </w:rPr>
        <w:t>Figure</w:t>
      </w:r>
      <w:r>
        <w:rPr>
          <w:sz w:val="16"/>
          <w:szCs w:val="16"/>
        </w:rPr>
        <w:t>. 3</w:t>
      </w:r>
      <w:r>
        <w:rPr>
          <w:sz w:val="16"/>
          <w:szCs w:val="16"/>
        </w:rPr>
        <w:t>8</w:t>
      </w:r>
      <w:r w:rsidRPr="00282EE7">
        <w:rPr>
          <w:rFonts w:hint="eastAsia"/>
          <w:sz w:val="16"/>
          <w:szCs w:val="16"/>
        </w:rPr>
        <w:t xml:space="preserve">. </w:t>
      </w:r>
      <w:r w:rsidRPr="00735456">
        <w:rPr>
          <w:sz w:val="16"/>
          <w:szCs w:val="16"/>
        </w:rPr>
        <w:t xml:space="preserve">Gain and efficiency shown in </w:t>
      </w:r>
      <w:r>
        <w:rPr>
          <w:sz w:val="16"/>
          <w:szCs w:val="16"/>
        </w:rPr>
        <w:t>our work</w:t>
      </w:r>
    </w:p>
    <w:p w14:paraId="288FCF70" w14:textId="60406816" w:rsidR="00735456" w:rsidRPr="00735456" w:rsidRDefault="00735456" w:rsidP="00735456">
      <w:pPr>
        <w:tabs>
          <w:tab w:val="left" w:pos="1136"/>
        </w:tabs>
        <w:ind w:firstLineChars="200" w:firstLine="400"/>
        <w:rPr>
          <w:szCs w:val="21"/>
          <w:lang w:eastAsia="zh-CN"/>
        </w:rPr>
      </w:pPr>
      <w:r>
        <w:rPr>
          <w:rFonts w:hint="eastAsia"/>
          <w:szCs w:val="21"/>
          <w:lang w:eastAsia="zh-CN"/>
        </w:rPr>
        <w:t>I</w:t>
      </w:r>
      <w:r>
        <w:rPr>
          <w:szCs w:val="21"/>
          <w:lang w:eastAsia="zh-CN"/>
        </w:rPr>
        <w:t xml:space="preserve">n </w:t>
      </w:r>
      <w:r>
        <w:rPr>
          <w:szCs w:val="21"/>
          <w:lang w:eastAsia="zh-CN"/>
        </w:rPr>
        <w:t>our work,</w:t>
      </w:r>
      <w:r w:rsidRPr="00735456">
        <w:rPr>
          <w:szCs w:val="21"/>
          <w:lang w:val="en-IE" w:eastAsia="zh-CN"/>
        </w:rPr>
        <w:t xml:space="preserve"> peak gain </w:t>
      </w:r>
      <w:r w:rsidRPr="00735456">
        <w:rPr>
          <w:szCs w:val="21"/>
          <w:lang w:eastAsia="zh-CN"/>
        </w:rPr>
        <w:t xml:space="preserve">4.55 dBi </w:t>
      </w:r>
      <w:r w:rsidRPr="00735456">
        <w:rPr>
          <w:szCs w:val="21"/>
        </w:rPr>
        <w:t>and</w:t>
      </w:r>
      <w:r>
        <w:rPr>
          <w:szCs w:val="21"/>
        </w:rPr>
        <w:t xml:space="preserve"> there is</w:t>
      </w:r>
      <w:r w:rsidRPr="00735456">
        <w:rPr>
          <w:szCs w:val="21"/>
        </w:rPr>
        <w:t xml:space="preserve"> a</w:t>
      </w:r>
      <w:r w:rsidRPr="00735456">
        <w:rPr>
          <w:szCs w:val="21"/>
          <w:lang w:eastAsia="zh-CN"/>
        </w:rPr>
        <w:t xml:space="preserve"> gain variation within 1.5 dB from 9.4 to 10.97 GHz</w:t>
      </w:r>
      <w:r>
        <w:rPr>
          <w:szCs w:val="21"/>
        </w:rPr>
        <w:t xml:space="preserve">; </w:t>
      </w:r>
      <w:r w:rsidRPr="00735456">
        <w:rPr>
          <w:szCs w:val="21"/>
          <w:lang w:eastAsia="zh-CN"/>
        </w:rPr>
        <w:t xml:space="preserve">peak value of </w:t>
      </w:r>
      <w:r>
        <w:rPr>
          <w:szCs w:val="21"/>
          <w:lang w:eastAsia="zh-CN"/>
        </w:rPr>
        <w:t>radiation efficiency is</w:t>
      </w:r>
      <w:r w:rsidRPr="00735456">
        <w:rPr>
          <w:szCs w:val="21"/>
          <w:lang w:eastAsia="zh-CN"/>
        </w:rPr>
        <w:t xml:space="preserve"> 97.55% at 10.2 GHz</w:t>
      </w:r>
      <w:r>
        <w:rPr>
          <w:szCs w:val="21"/>
          <w:lang w:eastAsia="zh-CN"/>
        </w:rPr>
        <w:t>. The peak value of gain is smaller than paper’s model. But the stability of gain and efficiency during working BW is good.</w:t>
      </w:r>
    </w:p>
    <w:p w14:paraId="016A231C" w14:textId="77777777" w:rsidR="00735456" w:rsidRPr="00735456" w:rsidRDefault="00735456" w:rsidP="00B440DE">
      <w:pPr>
        <w:tabs>
          <w:tab w:val="left" w:pos="1136"/>
        </w:tabs>
        <w:jc w:val="center"/>
        <w:rPr>
          <w:rFonts w:hint="eastAsia"/>
          <w:szCs w:val="21"/>
          <w:lang w:eastAsia="zh-CN"/>
        </w:rPr>
      </w:pPr>
    </w:p>
    <w:p w14:paraId="19D83F16" w14:textId="62F3D5F7" w:rsidR="00EA3E55" w:rsidRPr="00EA3E55" w:rsidRDefault="00E97402" w:rsidP="00EA3E55">
      <w:pPr>
        <w:pStyle w:val="1"/>
      </w:pPr>
      <w:r>
        <w:t>Conclusion</w:t>
      </w:r>
    </w:p>
    <w:p w14:paraId="21F0B6BF" w14:textId="3F64538D" w:rsidR="00845384" w:rsidRPr="00845384" w:rsidRDefault="00EA3E55" w:rsidP="00845384">
      <w:r>
        <w:rPr>
          <w:noProof/>
        </w:rPr>
        <w:drawing>
          <wp:inline distT="0" distB="0" distL="0" distR="0" wp14:anchorId="06E61481" wp14:editId="01B98A82">
            <wp:extent cx="3200400" cy="14484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0400" cy="1448435"/>
                    </a:xfrm>
                    <a:prstGeom prst="rect">
                      <a:avLst/>
                    </a:prstGeom>
                  </pic:spPr>
                </pic:pic>
              </a:graphicData>
            </a:graphic>
          </wp:inline>
        </w:drawing>
      </w:r>
    </w:p>
    <w:p w14:paraId="14B07D6F" w14:textId="0C5CAD78" w:rsidR="005D72BB" w:rsidRDefault="00174C09" w:rsidP="007310B2">
      <w:pPr>
        <w:pStyle w:val="2"/>
        <w:numPr>
          <w:ilvl w:val="0"/>
          <w:numId w:val="0"/>
        </w:numPr>
      </w:pPr>
      <w:r w:rsidRPr="00174C09">
        <w:t xml:space="preserve">     </w:t>
      </w:r>
      <w:r w:rsidRPr="00174C09">
        <w:rPr>
          <w:i w:val="0"/>
          <w:iCs w:val="0"/>
        </w:rPr>
        <w:t xml:space="preserve"> For broadband applications, two types of planar slot antennas based on SIW cavities have been proposed. First, a quad-resonance SIW CBS antenna has been proposed by combining two coupled unbalanced via-loaded HMSIW CBS </w:t>
      </w:r>
      <w:r w:rsidRPr="007310B2">
        <w:rPr>
          <w:i w:val="0"/>
          <w:iCs w:val="0"/>
        </w:rPr>
        <w:t>antennas to achieve the bandwidth of 20.0%. Second, a penta-resonance SIW CBS antenna has been designed with the bandwidth of 20.8%. Additional modes excited by the cross-shaped slots and the loading vias have been investigated, manipulated, and utilized to support the broad operating bandwidth of the proposed antennas. Simulation results</w:t>
      </w:r>
      <w:r w:rsidR="00E5098B">
        <w:rPr>
          <w:i w:val="0"/>
          <w:iCs w:val="0"/>
        </w:rPr>
        <w:t xml:space="preserve"> and comparisons</w:t>
      </w:r>
      <w:r w:rsidRPr="007310B2">
        <w:rPr>
          <w:i w:val="0"/>
          <w:iCs w:val="0"/>
        </w:rPr>
        <w:t xml:space="preserve"> show that the proposed SIW CBS antennas</w:t>
      </w:r>
      <w:r w:rsidR="00E5098B">
        <w:rPr>
          <w:i w:val="0"/>
          <w:iCs w:val="0"/>
        </w:rPr>
        <w:t xml:space="preserve"> do</w:t>
      </w:r>
      <w:r w:rsidRPr="007310B2">
        <w:rPr>
          <w:i w:val="0"/>
          <w:iCs w:val="0"/>
        </w:rPr>
        <w:t xml:space="preserve"> provide excellent features, including broad bandwidth, low profile, broad gain bandwidth, and stable radiation within the operating bandwidth.</w:t>
      </w:r>
    </w:p>
    <w:p w14:paraId="20716BEF" w14:textId="199DBC93" w:rsidR="00E97402" w:rsidRDefault="00E97402">
      <w:pPr>
        <w:pStyle w:val="ReferenceHead"/>
      </w:pPr>
      <w:r>
        <w:t>References</w:t>
      </w:r>
    </w:p>
    <w:p w14:paraId="6E6E1FF9" w14:textId="77777777" w:rsidR="00E5098B" w:rsidRDefault="00E5098B" w:rsidP="00F07D71">
      <w:pPr>
        <w:pStyle w:val="References"/>
      </w:pPr>
      <w:r w:rsidRPr="00E5098B">
        <w:t xml:space="preserve">Q. Wu, J. Yin, C. Yu, H. Wang and W. Hong, "Broadband Planar SIW Cavity-Backed Slot Antennas Aided by Unbalanced Shorting Vias," in IEEE Antennas and Wireless Propagation Letters, vol. 18, no. 2, pp. 363-367, Feb. 2019, </w:t>
      </w:r>
      <w:proofErr w:type="spellStart"/>
      <w:r w:rsidRPr="00E5098B">
        <w:t>doi</w:t>
      </w:r>
      <w:proofErr w:type="spellEnd"/>
      <w:r w:rsidRPr="00E5098B">
        <w:t>: 10.1109/LAWP.2019.2891108.</w:t>
      </w:r>
    </w:p>
    <w:p w14:paraId="15871914" w14:textId="77777777" w:rsidR="00F07D71" w:rsidRDefault="00F07D71" w:rsidP="00F07D71">
      <w:pPr>
        <w:pStyle w:val="References"/>
        <w:numPr>
          <w:ilvl w:val="0"/>
          <w:numId w:val="0"/>
        </w:numPr>
        <w:ind w:left="360" w:hanging="360"/>
      </w:pPr>
    </w:p>
    <w:p w14:paraId="4AD36E79" w14:textId="1803BECB" w:rsidR="00F07D71" w:rsidRPr="00EA3E55" w:rsidRDefault="00F07D71" w:rsidP="00F07D71">
      <w:pPr>
        <w:pStyle w:val="References"/>
        <w:sectPr w:rsidR="00F07D71" w:rsidRPr="00EA3E55" w:rsidSect="00837E47">
          <w:headerReference w:type="default" r:id="rId59"/>
          <w:type w:val="continuous"/>
          <w:pgSz w:w="12240" w:h="15840" w:code="1"/>
          <w:pgMar w:top="1008" w:right="936" w:bottom="1008" w:left="936" w:header="432" w:footer="432" w:gutter="0"/>
          <w:cols w:num="2" w:space="288"/>
        </w:sectPr>
      </w:pPr>
      <w:r w:rsidRPr="00F07D71">
        <w:t xml:space="preserve">Y. Shi, J. Liu and Y. Long, "Wideband Triple- and Quad-Resonance Substrate Integrated Waveguide Cavity-Backed Slot Antennas </w:t>
      </w:r>
      <w:proofErr w:type="gramStart"/>
      <w:r w:rsidRPr="00F07D71">
        <w:t>With</w:t>
      </w:r>
      <w:proofErr w:type="gramEnd"/>
      <w:r w:rsidRPr="00F07D71">
        <w:t xml:space="preserve"> Shorting Vias," in IEEE Transactions on Antennas and Propagation, vol. 65, no. 11, pp. 5768-5775, Nov. 2017, </w:t>
      </w:r>
      <w:proofErr w:type="spellStart"/>
      <w:r w:rsidRPr="00F07D71">
        <w:t>doi</w:t>
      </w:r>
      <w:proofErr w:type="spellEnd"/>
      <w:r w:rsidRPr="00F07D71">
        <w:t>: 10.1109/TAP.2017.2755118.</w:t>
      </w:r>
    </w:p>
    <w:p w14:paraId="222E79FA" w14:textId="79FE1726" w:rsidR="00B440DE" w:rsidRPr="00CD684F" w:rsidRDefault="00B440DE" w:rsidP="00EA3E55">
      <w:pPr>
        <w:pStyle w:val="FigureCaption"/>
        <w:jc w:val="left"/>
        <w:rPr>
          <w:sz w:val="20"/>
          <w:szCs w:val="20"/>
        </w:rPr>
      </w:pPr>
    </w:p>
    <w:sectPr w:rsidR="00B440DE" w:rsidRPr="00CD684F"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7D2F8" w14:textId="77777777" w:rsidR="005142F3" w:rsidRDefault="005142F3">
      <w:r>
        <w:separator/>
      </w:r>
    </w:p>
  </w:endnote>
  <w:endnote w:type="continuationSeparator" w:id="0">
    <w:p w14:paraId="439283C2" w14:textId="77777777" w:rsidR="005142F3" w:rsidRDefault="00514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B758C" w14:textId="77777777" w:rsidR="005142F3" w:rsidRDefault="005142F3"/>
  </w:footnote>
  <w:footnote w:type="continuationSeparator" w:id="0">
    <w:p w14:paraId="7DC2210E" w14:textId="77777777" w:rsidR="005142F3" w:rsidRDefault="005142F3">
      <w:r>
        <w:continuationSeparator/>
      </w:r>
    </w:p>
  </w:footnote>
  <w:footnote w:id="1">
    <w:p w14:paraId="3BB80BC9" w14:textId="6177FC03" w:rsidR="00E965C5" w:rsidRDefault="00E965C5">
      <w:pPr>
        <w:pStyle w:val="a4"/>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0A553" w14:textId="77777777" w:rsidR="00E965C5" w:rsidRDefault="00E965C5">
    <w:pPr>
      <w:framePr w:wrap="auto" w:vAnchor="text" w:hAnchor="margin" w:xAlign="right" w:y="1"/>
    </w:pPr>
    <w:r>
      <w:fldChar w:fldCharType="begin"/>
    </w:r>
    <w:r>
      <w:instrText xml:space="preserve">PAGE  </w:instrText>
    </w:r>
    <w:r>
      <w:fldChar w:fldCharType="separate"/>
    </w:r>
    <w:r w:rsidR="000D53EA">
      <w:rPr>
        <w:noProof/>
      </w:rPr>
      <w:t>1</w:t>
    </w:r>
    <w:r>
      <w:fldChar w:fldCharType="end"/>
    </w:r>
  </w:p>
  <w:p w14:paraId="3C734628" w14:textId="77777777" w:rsidR="00E965C5" w:rsidRDefault="00E965C5">
    <w:pPr>
      <w:ind w:right="360"/>
    </w:pPr>
    <w:r>
      <w:t>&gt; REPLACE THIS LINE WITH YOUR PAPER IDENTIFICATION NUMBER (DOUBLE-CLICK HERE TO EDIT) &lt;</w:t>
    </w:r>
  </w:p>
  <w:p w14:paraId="2D5740AD" w14:textId="77777777" w:rsidR="00E965C5" w:rsidRDefault="00E965C5">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2"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4"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5" w15:restartNumberingAfterBreak="0">
    <w:nsid w:val="6D6B670F"/>
    <w:multiLevelType w:val="hybridMultilevel"/>
    <w:tmpl w:val="5C56D452"/>
    <w:lvl w:ilvl="0" w:tplc="EB28F16C">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7"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1868248029">
    <w:abstractNumId w:val="11"/>
  </w:num>
  <w:num w:numId="2" w16cid:durableId="1284144893">
    <w:abstractNumId w:val="16"/>
  </w:num>
  <w:num w:numId="3" w16cid:durableId="1014265490">
    <w:abstractNumId w:val="16"/>
    <w:lvlOverride w:ilvl="0">
      <w:lvl w:ilvl="0">
        <w:start w:val="1"/>
        <w:numFmt w:val="decimal"/>
        <w:lvlText w:val="%1."/>
        <w:legacy w:legacy="1" w:legacySpace="0" w:legacyIndent="360"/>
        <w:lvlJc w:val="left"/>
        <w:pPr>
          <w:ind w:left="360" w:hanging="360"/>
        </w:pPr>
      </w:lvl>
    </w:lvlOverride>
  </w:num>
  <w:num w:numId="4" w16cid:durableId="1126394486">
    <w:abstractNumId w:val="16"/>
    <w:lvlOverride w:ilvl="0">
      <w:lvl w:ilvl="0">
        <w:start w:val="1"/>
        <w:numFmt w:val="decimal"/>
        <w:lvlText w:val="%1."/>
        <w:legacy w:legacy="1" w:legacySpace="0" w:legacyIndent="360"/>
        <w:lvlJc w:val="left"/>
        <w:pPr>
          <w:ind w:left="360" w:hanging="360"/>
        </w:pPr>
      </w:lvl>
    </w:lvlOverride>
  </w:num>
  <w:num w:numId="5" w16cid:durableId="1393385960">
    <w:abstractNumId w:val="16"/>
    <w:lvlOverride w:ilvl="0">
      <w:lvl w:ilvl="0">
        <w:start w:val="1"/>
        <w:numFmt w:val="decimal"/>
        <w:lvlText w:val="%1."/>
        <w:legacy w:legacy="1" w:legacySpace="0" w:legacyIndent="360"/>
        <w:lvlJc w:val="left"/>
        <w:pPr>
          <w:ind w:left="360" w:hanging="360"/>
        </w:pPr>
      </w:lvl>
    </w:lvlOverride>
  </w:num>
  <w:num w:numId="6" w16cid:durableId="1158231074">
    <w:abstractNumId w:val="21"/>
  </w:num>
  <w:num w:numId="7" w16cid:durableId="1266424436">
    <w:abstractNumId w:val="21"/>
    <w:lvlOverride w:ilvl="0">
      <w:lvl w:ilvl="0">
        <w:start w:val="1"/>
        <w:numFmt w:val="decimal"/>
        <w:lvlText w:val="%1."/>
        <w:legacy w:legacy="1" w:legacySpace="0" w:legacyIndent="360"/>
        <w:lvlJc w:val="left"/>
        <w:pPr>
          <w:ind w:left="360" w:hanging="360"/>
        </w:pPr>
      </w:lvl>
    </w:lvlOverride>
  </w:num>
  <w:num w:numId="8" w16cid:durableId="573274291">
    <w:abstractNumId w:val="21"/>
    <w:lvlOverride w:ilvl="0">
      <w:lvl w:ilvl="0">
        <w:start w:val="1"/>
        <w:numFmt w:val="decimal"/>
        <w:lvlText w:val="%1."/>
        <w:legacy w:legacy="1" w:legacySpace="0" w:legacyIndent="360"/>
        <w:lvlJc w:val="left"/>
        <w:pPr>
          <w:ind w:left="360" w:hanging="360"/>
        </w:pPr>
      </w:lvl>
    </w:lvlOverride>
  </w:num>
  <w:num w:numId="9" w16cid:durableId="65689572">
    <w:abstractNumId w:val="21"/>
    <w:lvlOverride w:ilvl="0">
      <w:lvl w:ilvl="0">
        <w:start w:val="1"/>
        <w:numFmt w:val="decimal"/>
        <w:lvlText w:val="%1."/>
        <w:legacy w:legacy="1" w:legacySpace="0" w:legacyIndent="360"/>
        <w:lvlJc w:val="left"/>
        <w:pPr>
          <w:ind w:left="360" w:hanging="360"/>
        </w:pPr>
      </w:lvl>
    </w:lvlOverride>
  </w:num>
  <w:num w:numId="10" w16cid:durableId="1601257249">
    <w:abstractNumId w:val="21"/>
    <w:lvlOverride w:ilvl="0">
      <w:lvl w:ilvl="0">
        <w:start w:val="1"/>
        <w:numFmt w:val="decimal"/>
        <w:lvlText w:val="%1."/>
        <w:legacy w:legacy="1" w:legacySpace="0" w:legacyIndent="360"/>
        <w:lvlJc w:val="left"/>
        <w:pPr>
          <w:ind w:left="360" w:hanging="360"/>
        </w:pPr>
      </w:lvl>
    </w:lvlOverride>
  </w:num>
  <w:num w:numId="11" w16cid:durableId="1416587677">
    <w:abstractNumId w:val="21"/>
    <w:lvlOverride w:ilvl="0">
      <w:lvl w:ilvl="0">
        <w:start w:val="1"/>
        <w:numFmt w:val="decimal"/>
        <w:lvlText w:val="%1."/>
        <w:legacy w:legacy="1" w:legacySpace="0" w:legacyIndent="360"/>
        <w:lvlJc w:val="left"/>
        <w:pPr>
          <w:ind w:left="360" w:hanging="360"/>
        </w:pPr>
      </w:lvl>
    </w:lvlOverride>
  </w:num>
  <w:num w:numId="12" w16cid:durableId="1203513850">
    <w:abstractNumId w:val="18"/>
  </w:num>
  <w:num w:numId="13" w16cid:durableId="344863030">
    <w:abstractNumId w:val="13"/>
  </w:num>
  <w:num w:numId="14" w16cid:durableId="1966692601">
    <w:abstractNumId w:val="24"/>
  </w:num>
  <w:num w:numId="15" w16cid:durableId="851837930">
    <w:abstractNumId w:val="23"/>
  </w:num>
  <w:num w:numId="16" w16cid:durableId="933823106">
    <w:abstractNumId w:val="31"/>
  </w:num>
  <w:num w:numId="17" w16cid:durableId="788280663">
    <w:abstractNumId w:val="15"/>
  </w:num>
  <w:num w:numId="18" w16cid:durableId="162555651">
    <w:abstractNumId w:val="14"/>
  </w:num>
  <w:num w:numId="19" w16cid:durableId="27681328">
    <w:abstractNumId w:val="26"/>
  </w:num>
  <w:num w:numId="20" w16cid:durableId="592325863">
    <w:abstractNumId w:val="19"/>
  </w:num>
  <w:num w:numId="21" w16cid:durableId="123208576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2836566">
    <w:abstractNumId w:val="30"/>
  </w:num>
  <w:num w:numId="23" w16cid:durableId="194201772">
    <w:abstractNumId w:val="29"/>
  </w:num>
  <w:num w:numId="24" w16cid:durableId="633099166">
    <w:abstractNumId w:val="22"/>
  </w:num>
  <w:num w:numId="25" w16cid:durableId="1824271494">
    <w:abstractNumId w:val="28"/>
  </w:num>
  <w:num w:numId="26" w16cid:durableId="1286082223">
    <w:abstractNumId w:val="12"/>
  </w:num>
  <w:num w:numId="27" w16cid:durableId="2123961965">
    <w:abstractNumId w:val="27"/>
  </w:num>
  <w:num w:numId="28" w16cid:durableId="47261710">
    <w:abstractNumId w:val="17"/>
  </w:num>
  <w:num w:numId="29" w16cid:durableId="561908680">
    <w:abstractNumId w:val="20"/>
  </w:num>
  <w:num w:numId="30" w16cid:durableId="1383868913">
    <w:abstractNumId w:val="10"/>
  </w:num>
  <w:num w:numId="31" w16cid:durableId="1875456332">
    <w:abstractNumId w:val="8"/>
  </w:num>
  <w:num w:numId="32" w16cid:durableId="1199196638">
    <w:abstractNumId w:val="7"/>
  </w:num>
  <w:num w:numId="33" w16cid:durableId="1859929377">
    <w:abstractNumId w:val="6"/>
  </w:num>
  <w:num w:numId="34" w16cid:durableId="1544638558">
    <w:abstractNumId w:val="5"/>
  </w:num>
  <w:num w:numId="35" w16cid:durableId="1781147331">
    <w:abstractNumId w:val="9"/>
  </w:num>
  <w:num w:numId="36" w16cid:durableId="217791111">
    <w:abstractNumId w:val="4"/>
  </w:num>
  <w:num w:numId="37" w16cid:durableId="106438984">
    <w:abstractNumId w:val="3"/>
  </w:num>
  <w:num w:numId="38" w16cid:durableId="1329091617">
    <w:abstractNumId w:val="2"/>
  </w:num>
  <w:num w:numId="39" w16cid:durableId="2054109206">
    <w:abstractNumId w:val="1"/>
  </w:num>
  <w:num w:numId="40" w16cid:durableId="805272227">
    <w:abstractNumId w:val="0"/>
  </w:num>
  <w:num w:numId="41" w16cid:durableId="15664563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bordersDoNotSurroundHeader/>
  <w:bordersDoNotSurroundFooter/>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42E13"/>
    <w:rsid w:val="00071B86"/>
    <w:rsid w:val="000A168B"/>
    <w:rsid w:val="000D2BDE"/>
    <w:rsid w:val="000D53EA"/>
    <w:rsid w:val="000F0E57"/>
    <w:rsid w:val="00104BB0"/>
    <w:rsid w:val="0010794E"/>
    <w:rsid w:val="0013354F"/>
    <w:rsid w:val="00143F2E"/>
    <w:rsid w:val="00144E72"/>
    <w:rsid w:val="00166467"/>
    <w:rsid w:val="00174C09"/>
    <w:rsid w:val="001753EA"/>
    <w:rsid w:val="001768FF"/>
    <w:rsid w:val="001A60B1"/>
    <w:rsid w:val="001B36B1"/>
    <w:rsid w:val="001E7B7A"/>
    <w:rsid w:val="001F4C5C"/>
    <w:rsid w:val="00204478"/>
    <w:rsid w:val="00214E2E"/>
    <w:rsid w:val="00216141"/>
    <w:rsid w:val="00217186"/>
    <w:rsid w:val="002434A1"/>
    <w:rsid w:val="00263943"/>
    <w:rsid w:val="00267B35"/>
    <w:rsid w:val="00282EE7"/>
    <w:rsid w:val="002F7910"/>
    <w:rsid w:val="003365EE"/>
    <w:rsid w:val="003427CE"/>
    <w:rsid w:val="00360269"/>
    <w:rsid w:val="0037551B"/>
    <w:rsid w:val="00392DBA"/>
    <w:rsid w:val="003C3322"/>
    <w:rsid w:val="003C68C2"/>
    <w:rsid w:val="003D2FC9"/>
    <w:rsid w:val="003D4CAE"/>
    <w:rsid w:val="003F26BD"/>
    <w:rsid w:val="003F52AD"/>
    <w:rsid w:val="004056B8"/>
    <w:rsid w:val="0043144F"/>
    <w:rsid w:val="00431BFA"/>
    <w:rsid w:val="004353CF"/>
    <w:rsid w:val="00441C76"/>
    <w:rsid w:val="004631BC"/>
    <w:rsid w:val="00484761"/>
    <w:rsid w:val="00484DD5"/>
    <w:rsid w:val="004C1E16"/>
    <w:rsid w:val="004C2543"/>
    <w:rsid w:val="004D15CA"/>
    <w:rsid w:val="004E1597"/>
    <w:rsid w:val="004E3E4C"/>
    <w:rsid w:val="004F23A0"/>
    <w:rsid w:val="005003E3"/>
    <w:rsid w:val="005052CD"/>
    <w:rsid w:val="00506B84"/>
    <w:rsid w:val="005142F3"/>
    <w:rsid w:val="00550A26"/>
    <w:rsid w:val="00550BF5"/>
    <w:rsid w:val="00567A70"/>
    <w:rsid w:val="005A2A15"/>
    <w:rsid w:val="005B5376"/>
    <w:rsid w:val="005B7AE3"/>
    <w:rsid w:val="005C2BF3"/>
    <w:rsid w:val="005D1B15"/>
    <w:rsid w:val="005D2824"/>
    <w:rsid w:val="005D4DFE"/>
    <w:rsid w:val="005D4F1A"/>
    <w:rsid w:val="005D72BB"/>
    <w:rsid w:val="005E692F"/>
    <w:rsid w:val="005F0F71"/>
    <w:rsid w:val="0062114B"/>
    <w:rsid w:val="00623698"/>
    <w:rsid w:val="00625E96"/>
    <w:rsid w:val="00647C09"/>
    <w:rsid w:val="00693D5D"/>
    <w:rsid w:val="006A194E"/>
    <w:rsid w:val="006B7F03"/>
    <w:rsid w:val="00725B45"/>
    <w:rsid w:val="007310B2"/>
    <w:rsid w:val="00735456"/>
    <w:rsid w:val="00742EAD"/>
    <w:rsid w:val="007C4336"/>
    <w:rsid w:val="007F7AA6"/>
    <w:rsid w:val="00820F90"/>
    <w:rsid w:val="00823624"/>
    <w:rsid w:val="00837E47"/>
    <w:rsid w:val="00845384"/>
    <w:rsid w:val="008518FE"/>
    <w:rsid w:val="0085659C"/>
    <w:rsid w:val="00872026"/>
    <w:rsid w:val="0087792E"/>
    <w:rsid w:val="00883EAF"/>
    <w:rsid w:val="00885258"/>
    <w:rsid w:val="008A30C3"/>
    <w:rsid w:val="008A3C23"/>
    <w:rsid w:val="008C49CC"/>
    <w:rsid w:val="008D69E9"/>
    <w:rsid w:val="008E0645"/>
    <w:rsid w:val="00904C7E"/>
    <w:rsid w:val="0091035B"/>
    <w:rsid w:val="00931495"/>
    <w:rsid w:val="00942C7D"/>
    <w:rsid w:val="009A1F6E"/>
    <w:rsid w:val="009C7D17"/>
    <w:rsid w:val="009E484E"/>
    <w:rsid w:val="009F40FB"/>
    <w:rsid w:val="00A22FCB"/>
    <w:rsid w:val="00A472F1"/>
    <w:rsid w:val="00A502F6"/>
    <w:rsid w:val="00A554A3"/>
    <w:rsid w:val="00A758EA"/>
    <w:rsid w:val="00A95C50"/>
    <w:rsid w:val="00AB79A6"/>
    <w:rsid w:val="00AC4850"/>
    <w:rsid w:val="00B231E4"/>
    <w:rsid w:val="00B440DE"/>
    <w:rsid w:val="00B47B59"/>
    <w:rsid w:val="00B53F81"/>
    <w:rsid w:val="00B56C2B"/>
    <w:rsid w:val="00B65BD3"/>
    <w:rsid w:val="00B70469"/>
    <w:rsid w:val="00B72DD8"/>
    <w:rsid w:val="00B72E09"/>
    <w:rsid w:val="00BB41FC"/>
    <w:rsid w:val="00BF0C69"/>
    <w:rsid w:val="00BF629B"/>
    <w:rsid w:val="00BF655C"/>
    <w:rsid w:val="00C075EF"/>
    <w:rsid w:val="00C11E83"/>
    <w:rsid w:val="00C2378A"/>
    <w:rsid w:val="00C378A1"/>
    <w:rsid w:val="00C621D6"/>
    <w:rsid w:val="00C82D86"/>
    <w:rsid w:val="00CA639C"/>
    <w:rsid w:val="00CB309A"/>
    <w:rsid w:val="00CB4B8D"/>
    <w:rsid w:val="00CC0DDA"/>
    <w:rsid w:val="00CD684F"/>
    <w:rsid w:val="00CF43A3"/>
    <w:rsid w:val="00D06623"/>
    <w:rsid w:val="00D14349"/>
    <w:rsid w:val="00D14C6B"/>
    <w:rsid w:val="00D5536F"/>
    <w:rsid w:val="00D56935"/>
    <w:rsid w:val="00D63226"/>
    <w:rsid w:val="00D758C6"/>
    <w:rsid w:val="00D90C10"/>
    <w:rsid w:val="00D92E96"/>
    <w:rsid w:val="00DA01C9"/>
    <w:rsid w:val="00DA258C"/>
    <w:rsid w:val="00DF185C"/>
    <w:rsid w:val="00DF2DDE"/>
    <w:rsid w:val="00E01667"/>
    <w:rsid w:val="00E33C46"/>
    <w:rsid w:val="00E36209"/>
    <w:rsid w:val="00E420BB"/>
    <w:rsid w:val="00E5098B"/>
    <w:rsid w:val="00E50DF6"/>
    <w:rsid w:val="00E678EB"/>
    <w:rsid w:val="00E965C5"/>
    <w:rsid w:val="00E96A3A"/>
    <w:rsid w:val="00E97402"/>
    <w:rsid w:val="00E97B99"/>
    <w:rsid w:val="00EA3E55"/>
    <w:rsid w:val="00EB2E9D"/>
    <w:rsid w:val="00EE6FFC"/>
    <w:rsid w:val="00EF10AC"/>
    <w:rsid w:val="00EF4701"/>
    <w:rsid w:val="00EF564E"/>
    <w:rsid w:val="00F07D71"/>
    <w:rsid w:val="00F22198"/>
    <w:rsid w:val="00F33D49"/>
    <w:rsid w:val="00F3481E"/>
    <w:rsid w:val="00F577F6"/>
    <w:rsid w:val="00F65266"/>
    <w:rsid w:val="00F751E1"/>
    <w:rsid w:val="00FD347F"/>
    <w:rsid w:val="00FF16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68A1890"/>
  <w15:docId w15:val="{C03FF023-A39B-4638-9438-FA0D0EC89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B309A"/>
  </w:style>
  <w:style w:type="paragraph" w:styleId="1">
    <w:name w:val="heading 1"/>
    <w:basedOn w:val="a"/>
    <w:next w:val="a"/>
    <w:link w:val="10"/>
    <w:uiPriority w:val="9"/>
    <w:qFormat/>
    <w:pPr>
      <w:keepNext/>
      <w:numPr>
        <w:numId w:val="1"/>
      </w:numPr>
      <w:spacing w:before="240" w:after="80"/>
      <w:jc w:val="center"/>
      <w:outlineLvl w:val="0"/>
    </w:pPr>
    <w:rPr>
      <w:smallCaps/>
      <w:kern w:val="28"/>
    </w:rPr>
  </w:style>
  <w:style w:type="paragraph" w:styleId="2">
    <w:name w:val="heading 2"/>
    <w:basedOn w:val="a"/>
    <w:next w:val="a"/>
    <w:link w:val="20"/>
    <w:uiPriority w:val="9"/>
    <w:qFormat/>
    <w:pPr>
      <w:keepNext/>
      <w:numPr>
        <w:ilvl w:val="1"/>
        <w:numId w:val="1"/>
      </w:numPr>
      <w:spacing w:before="120" w:after="60"/>
      <w:outlineLvl w:val="1"/>
    </w:pPr>
    <w:rPr>
      <w:i/>
      <w:iCs/>
    </w:rPr>
  </w:style>
  <w:style w:type="paragraph" w:styleId="3">
    <w:name w:val="heading 3"/>
    <w:basedOn w:val="a"/>
    <w:next w:val="a"/>
    <w:uiPriority w:val="9"/>
    <w:qFormat/>
    <w:pPr>
      <w:keepNext/>
      <w:numPr>
        <w:ilvl w:val="2"/>
        <w:numId w:val="1"/>
      </w:numPr>
      <w:outlineLvl w:val="2"/>
    </w:pPr>
    <w:rPr>
      <w:i/>
      <w:iCs/>
    </w:rPr>
  </w:style>
  <w:style w:type="paragraph" w:styleId="4">
    <w:name w:val="heading 4"/>
    <w:basedOn w:val="a"/>
    <w:next w:val="a"/>
    <w:uiPriority w:val="9"/>
    <w:qFormat/>
    <w:pPr>
      <w:keepNext/>
      <w:numPr>
        <w:ilvl w:val="3"/>
        <w:numId w:val="1"/>
      </w:numPr>
      <w:spacing w:before="240" w:after="60"/>
      <w:outlineLvl w:val="3"/>
    </w:pPr>
    <w:rPr>
      <w:i/>
      <w:iCs/>
      <w:sz w:val="18"/>
      <w:szCs w:val="18"/>
    </w:rPr>
  </w:style>
  <w:style w:type="paragraph" w:styleId="5">
    <w:name w:val="heading 5"/>
    <w:basedOn w:val="a"/>
    <w:next w:val="a"/>
    <w:uiPriority w:val="9"/>
    <w:qFormat/>
    <w:pPr>
      <w:numPr>
        <w:ilvl w:val="4"/>
        <w:numId w:val="1"/>
      </w:numPr>
      <w:spacing w:before="240" w:after="60"/>
      <w:outlineLvl w:val="4"/>
    </w:pPr>
    <w:rPr>
      <w:sz w:val="18"/>
      <w:szCs w:val="18"/>
    </w:rPr>
  </w:style>
  <w:style w:type="paragraph" w:styleId="6">
    <w:name w:val="heading 6"/>
    <w:basedOn w:val="a"/>
    <w:next w:val="a"/>
    <w:uiPriority w:val="9"/>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basedOn w:val="a0"/>
    <w:rPr>
      <w:rFonts w:ascii="Times New Roman" w:hAnsi="Times New Roman" w:cs="Times New Roman"/>
      <w:i/>
      <w:iCs/>
      <w:sz w:val="22"/>
      <w:szCs w:val="22"/>
    </w:rPr>
  </w:style>
  <w:style w:type="paragraph" w:styleId="a3">
    <w:name w:val="Title"/>
    <w:basedOn w:val="a"/>
    <w:next w:val="a"/>
    <w:qFormat/>
    <w:pPr>
      <w:framePr w:w="9360" w:hSpace="187" w:vSpace="187" w:wrap="notBeside" w:vAnchor="text" w:hAnchor="page" w:xAlign="center" w:y="1"/>
      <w:jc w:val="center"/>
    </w:pPr>
    <w:rPr>
      <w:kern w:val="28"/>
      <w:sz w:val="48"/>
      <w:szCs w:val="48"/>
    </w:rPr>
  </w:style>
  <w:style w:type="paragraph" w:styleId="a4">
    <w:name w:val="footnote text"/>
    <w:basedOn w:val="a"/>
    <w:link w:val="a5"/>
    <w:semiHidden/>
    <w:pPr>
      <w:ind w:firstLine="202"/>
      <w:jc w:val="both"/>
    </w:pPr>
    <w:rPr>
      <w:sz w:val="16"/>
      <w:szCs w:val="16"/>
    </w:rPr>
  </w:style>
  <w:style w:type="paragraph" w:customStyle="1" w:styleId="References">
    <w:name w:val="References"/>
    <w:basedOn w:val="a"/>
    <w:pPr>
      <w:numPr>
        <w:numId w:val="12"/>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6">
    <w:name w:val="footnote reference"/>
    <w:basedOn w:val="a0"/>
    <w:semiHidden/>
    <w:rPr>
      <w:vertAlign w:val="superscript"/>
    </w:rPr>
  </w:style>
  <w:style w:type="paragraph" w:styleId="a7">
    <w:name w:val="footer"/>
    <w:basedOn w:val="a"/>
    <w:link w:val="a8"/>
    <w:uiPriority w:val="99"/>
    <w:pPr>
      <w:tabs>
        <w:tab w:val="center" w:pos="4320"/>
        <w:tab w:val="right" w:pos="8640"/>
      </w:tabs>
    </w:pPr>
  </w:style>
  <w:style w:type="paragraph" w:customStyle="1" w:styleId="Text">
    <w:name w:val="Text"/>
    <w:basedOn w:val="a"/>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pPr>
      <w:numPr>
        <w:numId w:val="0"/>
      </w:numPr>
    </w:pPr>
  </w:style>
  <w:style w:type="paragraph" w:styleId="a9">
    <w:name w:val="header"/>
    <w:basedOn w:val="a"/>
    <w:pPr>
      <w:tabs>
        <w:tab w:val="center" w:pos="4320"/>
        <w:tab w:val="right" w:pos="8640"/>
      </w:tabs>
    </w:pPr>
  </w:style>
  <w:style w:type="paragraph" w:customStyle="1" w:styleId="Equation">
    <w:name w:val="Equation"/>
    <w:basedOn w:val="a"/>
    <w:next w:val="a"/>
    <w:pPr>
      <w:widowControl w:val="0"/>
      <w:tabs>
        <w:tab w:val="right" w:pos="5040"/>
      </w:tabs>
      <w:spacing w:line="252" w:lineRule="auto"/>
      <w:jc w:val="both"/>
    </w:pPr>
  </w:style>
  <w:style w:type="character" w:styleId="aa">
    <w:name w:val="Hyperlink"/>
    <w:basedOn w:val="a0"/>
    <w:rPr>
      <w:color w:val="0000FF"/>
      <w:u w:val="single"/>
    </w:rPr>
  </w:style>
  <w:style w:type="character" w:styleId="ab">
    <w:name w:val="FollowedHyperlink"/>
    <w:basedOn w:val="a0"/>
    <w:rPr>
      <w:color w:val="800080"/>
      <w:u w:val="single"/>
    </w:rPr>
  </w:style>
  <w:style w:type="paragraph" w:styleId="ac">
    <w:name w:val="Body Text Indent"/>
    <w:basedOn w:val="a"/>
    <w:link w:val="ad"/>
    <w:pPr>
      <w:ind w:left="630" w:hanging="630"/>
    </w:pPr>
    <w:rPr>
      <w:szCs w:val="24"/>
    </w:rPr>
  </w:style>
  <w:style w:type="paragraph" w:styleId="ae">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f">
    <w:name w:val="Balloon Text"/>
    <w:basedOn w:val="a"/>
    <w:link w:val="af0"/>
    <w:rsid w:val="00F33D49"/>
    <w:rPr>
      <w:rFonts w:ascii="Tahoma" w:hAnsi="Tahoma" w:cs="Tahoma"/>
      <w:sz w:val="16"/>
      <w:szCs w:val="16"/>
    </w:rPr>
  </w:style>
  <w:style w:type="character" w:customStyle="1" w:styleId="af0">
    <w:name w:val="批注框文本 字符"/>
    <w:basedOn w:val="a0"/>
    <w:link w:val="af"/>
    <w:rsid w:val="00F33D49"/>
    <w:rPr>
      <w:rFonts w:ascii="Tahoma" w:hAnsi="Tahoma" w:cs="Tahoma"/>
      <w:sz w:val="16"/>
      <w:szCs w:val="16"/>
    </w:rPr>
  </w:style>
  <w:style w:type="character" w:styleId="af1">
    <w:name w:val="Placeholder Text"/>
    <w:basedOn w:val="a0"/>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a0"/>
    <w:uiPriority w:val="99"/>
    <w:rsid w:val="00C82D86"/>
    <w:rPr>
      <w:rFonts w:ascii="Verdana" w:hAnsi="Verdana" w:cs="Verdana"/>
      <w:color w:val="000000"/>
      <w:sz w:val="22"/>
      <w:szCs w:val="22"/>
    </w:rPr>
  </w:style>
  <w:style w:type="character" w:customStyle="1" w:styleId="bodytype">
    <w:name w:val="body type"/>
    <w:basedOn w:val="a0"/>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0">
    <w:name w:val="标题 1 字符"/>
    <w:basedOn w:val="a0"/>
    <w:link w:val="1"/>
    <w:uiPriority w:val="9"/>
    <w:rsid w:val="003F52AD"/>
    <w:rPr>
      <w:smallCaps/>
      <w:kern w:val="28"/>
    </w:rPr>
  </w:style>
  <w:style w:type="character" w:customStyle="1" w:styleId="ReferenceHeadChar">
    <w:name w:val="Reference Head Char"/>
    <w:basedOn w:val="10"/>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af2">
    <w:name w:val="Revision"/>
    <w:hidden/>
    <w:uiPriority w:val="99"/>
    <w:semiHidden/>
    <w:rsid w:val="001B36B1"/>
  </w:style>
  <w:style w:type="character" w:customStyle="1" w:styleId="BodyText2">
    <w:name w:val="Body Text2"/>
    <w:basedOn w:val="a0"/>
    <w:uiPriority w:val="99"/>
    <w:rsid w:val="001B36B1"/>
    <w:rPr>
      <w:rFonts w:ascii="Verdana" w:hAnsi="Verdana" w:cs="Verdana"/>
      <w:color w:val="000000"/>
      <w:sz w:val="22"/>
      <w:szCs w:val="22"/>
    </w:rPr>
  </w:style>
  <w:style w:type="character" w:customStyle="1" w:styleId="20">
    <w:name w:val="标题 2 字符"/>
    <w:basedOn w:val="a0"/>
    <w:link w:val="2"/>
    <w:uiPriority w:val="9"/>
    <w:rsid w:val="001B36B1"/>
    <w:rPr>
      <w:i/>
      <w:iCs/>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a0"/>
    <w:link w:val="TextL-MAG"/>
    <w:rsid w:val="009C7D17"/>
    <w:rPr>
      <w:rFonts w:ascii="Arial" w:eastAsia="MS Mincho" w:hAnsi="Arial"/>
      <w:sz w:val="18"/>
      <w:szCs w:val="22"/>
      <w:lang w:eastAsia="ja-JP"/>
    </w:rPr>
  </w:style>
  <w:style w:type="character" w:customStyle="1" w:styleId="a8">
    <w:name w:val="页脚 字符"/>
    <w:basedOn w:val="a0"/>
    <w:link w:val="a7"/>
    <w:uiPriority w:val="99"/>
    <w:rsid w:val="00D90C10"/>
  </w:style>
  <w:style w:type="character" w:customStyle="1" w:styleId="a5">
    <w:name w:val="脚注文本 字符"/>
    <w:basedOn w:val="a0"/>
    <w:link w:val="a4"/>
    <w:semiHidden/>
    <w:rsid w:val="00C075EF"/>
    <w:rPr>
      <w:sz w:val="16"/>
      <w:szCs w:val="16"/>
    </w:rPr>
  </w:style>
  <w:style w:type="character" w:customStyle="1" w:styleId="ad">
    <w:name w:val="正文文本缩进 字符"/>
    <w:basedOn w:val="a0"/>
    <w:link w:val="ac"/>
    <w:rsid w:val="003F26BD"/>
    <w:rPr>
      <w:szCs w:val="24"/>
    </w:rPr>
  </w:style>
  <w:style w:type="paragraph" w:styleId="af3">
    <w:name w:val="List Paragraph"/>
    <w:basedOn w:val="a"/>
    <w:uiPriority w:val="34"/>
    <w:qFormat/>
    <w:rsid w:val="00DF185C"/>
    <w:pPr>
      <w:ind w:firstLineChars="200" w:firstLine="420"/>
    </w:pPr>
  </w:style>
  <w:style w:type="paragraph" w:styleId="af4">
    <w:name w:val="Normal (Web)"/>
    <w:basedOn w:val="a"/>
    <w:uiPriority w:val="99"/>
    <w:semiHidden/>
    <w:unhideWhenUsed/>
    <w:rsid w:val="00174C09"/>
    <w:pPr>
      <w:spacing w:before="100" w:beforeAutospacing="1" w:after="100" w:afterAutospacing="1"/>
    </w:pPr>
    <w:rPr>
      <w:rFonts w:ascii="宋体" w:hAnsi="宋体" w:cs="宋体"/>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619712">
      <w:bodyDiv w:val="1"/>
      <w:marLeft w:val="0"/>
      <w:marRight w:val="0"/>
      <w:marTop w:val="0"/>
      <w:marBottom w:val="0"/>
      <w:divBdr>
        <w:top w:val="none" w:sz="0" w:space="0" w:color="auto"/>
        <w:left w:val="none" w:sz="0" w:space="0" w:color="auto"/>
        <w:bottom w:val="none" w:sz="0" w:space="0" w:color="auto"/>
        <w:right w:val="none" w:sz="0" w:space="0" w:color="auto"/>
      </w:divBdr>
    </w:div>
    <w:div w:id="351424258">
      <w:bodyDiv w:val="1"/>
      <w:marLeft w:val="0"/>
      <w:marRight w:val="0"/>
      <w:marTop w:val="0"/>
      <w:marBottom w:val="0"/>
      <w:divBdr>
        <w:top w:val="none" w:sz="0" w:space="0" w:color="auto"/>
        <w:left w:val="none" w:sz="0" w:space="0" w:color="auto"/>
        <w:bottom w:val="none" w:sz="0" w:space="0" w:color="auto"/>
        <w:right w:val="none" w:sz="0" w:space="0" w:color="auto"/>
      </w:divBdr>
    </w:div>
    <w:div w:id="696584725">
      <w:bodyDiv w:val="1"/>
      <w:marLeft w:val="0"/>
      <w:marRight w:val="0"/>
      <w:marTop w:val="0"/>
      <w:marBottom w:val="0"/>
      <w:divBdr>
        <w:top w:val="none" w:sz="0" w:space="0" w:color="auto"/>
        <w:left w:val="none" w:sz="0" w:space="0" w:color="auto"/>
        <w:bottom w:val="none" w:sz="0" w:space="0" w:color="auto"/>
        <w:right w:val="none" w:sz="0" w:space="0" w:color="auto"/>
      </w:divBdr>
    </w:div>
    <w:div w:id="728573929">
      <w:bodyDiv w:val="1"/>
      <w:marLeft w:val="0"/>
      <w:marRight w:val="0"/>
      <w:marTop w:val="0"/>
      <w:marBottom w:val="0"/>
      <w:divBdr>
        <w:top w:val="none" w:sz="0" w:space="0" w:color="auto"/>
        <w:left w:val="none" w:sz="0" w:space="0" w:color="auto"/>
        <w:bottom w:val="none" w:sz="0" w:space="0" w:color="auto"/>
        <w:right w:val="none" w:sz="0" w:space="0" w:color="auto"/>
      </w:divBdr>
    </w:div>
    <w:div w:id="950822144">
      <w:bodyDiv w:val="1"/>
      <w:marLeft w:val="0"/>
      <w:marRight w:val="0"/>
      <w:marTop w:val="0"/>
      <w:marBottom w:val="0"/>
      <w:divBdr>
        <w:top w:val="none" w:sz="0" w:space="0" w:color="auto"/>
        <w:left w:val="none" w:sz="0" w:space="0" w:color="auto"/>
        <w:bottom w:val="none" w:sz="0" w:space="0" w:color="auto"/>
        <w:right w:val="none" w:sz="0" w:space="0" w:color="auto"/>
      </w:divBdr>
    </w:div>
    <w:div w:id="1115249848">
      <w:bodyDiv w:val="1"/>
      <w:marLeft w:val="0"/>
      <w:marRight w:val="0"/>
      <w:marTop w:val="0"/>
      <w:marBottom w:val="0"/>
      <w:divBdr>
        <w:top w:val="none" w:sz="0" w:space="0" w:color="auto"/>
        <w:left w:val="none" w:sz="0" w:space="0" w:color="auto"/>
        <w:bottom w:val="none" w:sz="0" w:space="0" w:color="auto"/>
        <w:right w:val="none" w:sz="0" w:space="0" w:color="auto"/>
      </w:divBdr>
    </w:div>
    <w:div w:id="1400589803">
      <w:bodyDiv w:val="1"/>
      <w:marLeft w:val="0"/>
      <w:marRight w:val="0"/>
      <w:marTop w:val="0"/>
      <w:marBottom w:val="0"/>
      <w:divBdr>
        <w:top w:val="none" w:sz="0" w:space="0" w:color="auto"/>
        <w:left w:val="none" w:sz="0" w:space="0" w:color="auto"/>
        <w:bottom w:val="none" w:sz="0" w:space="0" w:color="auto"/>
        <w:right w:val="none" w:sz="0" w:space="0" w:color="auto"/>
      </w:divBdr>
    </w:div>
    <w:div w:id="1713386893">
      <w:bodyDiv w:val="1"/>
      <w:marLeft w:val="0"/>
      <w:marRight w:val="0"/>
      <w:marTop w:val="0"/>
      <w:marBottom w:val="0"/>
      <w:divBdr>
        <w:top w:val="none" w:sz="0" w:space="0" w:color="auto"/>
        <w:left w:val="none" w:sz="0" w:space="0" w:color="auto"/>
        <w:bottom w:val="none" w:sz="0" w:space="0" w:color="auto"/>
        <w:right w:val="none" w:sz="0" w:space="0" w:color="auto"/>
      </w:divBdr>
    </w:div>
    <w:div w:id="1903717067">
      <w:bodyDiv w:val="1"/>
      <w:marLeft w:val="0"/>
      <w:marRight w:val="0"/>
      <w:marTop w:val="0"/>
      <w:marBottom w:val="0"/>
      <w:divBdr>
        <w:top w:val="none" w:sz="0" w:space="0" w:color="auto"/>
        <w:left w:val="none" w:sz="0" w:space="0" w:color="auto"/>
        <w:bottom w:val="none" w:sz="0" w:space="0" w:color="auto"/>
        <w:right w:val="none" w:sz="0" w:space="0" w:color="auto"/>
      </w:divBdr>
    </w:div>
    <w:div w:id="2105880095">
      <w:bodyDiv w:val="1"/>
      <w:marLeft w:val="0"/>
      <w:marRight w:val="0"/>
      <w:marTop w:val="0"/>
      <w:marBottom w:val="0"/>
      <w:divBdr>
        <w:top w:val="none" w:sz="0" w:space="0" w:color="auto"/>
        <w:left w:val="none" w:sz="0" w:space="0" w:color="auto"/>
        <w:bottom w:val="none" w:sz="0" w:space="0" w:color="auto"/>
        <w:right w:val="none" w:sz="0" w:space="0" w:color="auto"/>
      </w:divBdr>
    </w:div>
    <w:div w:id="2126729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A559D6-CA25-4BF9-A057-68E3419AF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8</Pages>
  <Words>2435</Words>
  <Characters>13883</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16286</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lastModifiedBy>张 峻滔</cp:lastModifiedBy>
  <cp:revision>3</cp:revision>
  <cp:lastPrinted>2012-08-02T18:53:00Z</cp:lastPrinted>
  <dcterms:created xsi:type="dcterms:W3CDTF">2022-06-10T13:33:00Z</dcterms:created>
  <dcterms:modified xsi:type="dcterms:W3CDTF">2022-06-10T14:16:00Z</dcterms:modified>
</cp:coreProperties>
</file>